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57" w:rsidRPr="00F74D5C" w:rsidRDefault="00BA58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>Zajęcia 10.06.2020</w:t>
      </w:r>
    </w:p>
    <w:p w:rsidR="00BE5025" w:rsidRPr="00F74D5C" w:rsidRDefault="00BA58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>Witam Tygryski! Dzisiejsze zajęcia rozpoczniemy historyjką obrazkową „Wakacyjna podróż”</w:t>
      </w:r>
      <w:r w:rsid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BE5025" w:rsidRPr="00F74D5C" w:rsidRDefault="00BE502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Zadanie 1. </w:t>
      </w:r>
    </w:p>
    <w:p w:rsidR="00BA5857" w:rsidRPr="00F74D5C" w:rsidRDefault="00BA58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>Obejrzyjcie obrazki i opowiedzcie</w:t>
      </w:r>
      <w:r w:rsidR="00BE5025"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każdy kolejno, o tym jak </w:t>
      </w: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Olek i Ada wybrali się na wakacje z rodzicami. </w:t>
      </w:r>
    </w:p>
    <w:p w:rsidR="00BA5857" w:rsidRPr="00F74D5C" w:rsidRDefault="00BA58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A5857" w:rsidRPr="00F74D5C" w:rsidRDefault="00BA58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265430</wp:posOffset>
            </wp:positionV>
            <wp:extent cx="2433955" cy="1714500"/>
            <wp:effectExtent l="19050" t="0" r="4445" b="0"/>
            <wp:wrapSquare wrapText="bothSides"/>
            <wp:docPr id="1" name="Obraz 1" descr="C:\Users\user\Downloads\v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a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025" w:rsidRPr="00F74D5C" w:rsidRDefault="00BE502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7258EB"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00300" cy="1763699"/>
            <wp:effectExtent l="19050" t="0" r="0" b="0"/>
            <wp:docPr id="2" name="Obraz 2" descr="C:\Users\user\Downloads\v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va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57" w:rsidRPr="00F74D5C" w:rsidRDefault="00BA58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93950" cy="1759033"/>
            <wp:effectExtent l="19050" t="0" r="6350" b="0"/>
            <wp:docPr id="5" name="Obraz 3" descr="C:\Users\user\Downloads\v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vac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5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025"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</w:t>
      </w: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679713"/>
            <wp:effectExtent l="19050" t="0" r="0" b="0"/>
            <wp:docPr id="6" name="Obraz 4" descr="C:\Users\user\Downloads\v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vac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25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BE5025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Zabawa pantomimiczna – </w:t>
      </w:r>
      <w:r w:rsidRPr="00F74D5C">
        <w:rPr>
          <w:rFonts w:ascii="Times New Roman" w:hAnsi="Times New Roman" w:cs="Times New Roman"/>
          <w:i/>
          <w:sz w:val="24"/>
          <w:szCs w:val="24"/>
        </w:rPr>
        <w:t>Odgadnij, co będę robił podczas wakacji.</w:t>
      </w:r>
      <w:r w:rsidRPr="00F74D5C">
        <w:rPr>
          <w:rFonts w:ascii="Times New Roman" w:hAnsi="Times New Roman" w:cs="Times New Roman"/>
          <w:sz w:val="24"/>
          <w:szCs w:val="24"/>
        </w:rPr>
        <w:t xml:space="preserve"> Dzieci naśladują czynności, które można wykonywać podczas letniego wypoczynku. Pozostali uczestnicy zabawy odgadują, o jaką czynność chodzi.</w:t>
      </w:r>
      <w:r w:rsidR="007258EB" w:rsidRPr="00F74D5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37C9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BE5025" w:rsidRPr="00F74D5C" w:rsidRDefault="00BE5025">
      <w:pPr>
        <w:rPr>
          <w:rFonts w:ascii="Times New Roman" w:hAnsi="Times New Roman" w:cs="Times New Roman"/>
          <w:i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Wykonanie pracy </w:t>
      </w:r>
      <w:r w:rsidRPr="00F74D5C">
        <w:rPr>
          <w:rFonts w:ascii="Times New Roman" w:hAnsi="Times New Roman" w:cs="Times New Roman"/>
          <w:i/>
          <w:sz w:val="24"/>
          <w:szCs w:val="24"/>
        </w:rPr>
        <w:t>Wakacyjny pociąg.</w:t>
      </w:r>
    </w:p>
    <w:p w:rsidR="00E369B0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Do wykonania pracy będziecie potrzebować: napis </w:t>
      </w:r>
      <w:r w:rsidRPr="00F74D5C">
        <w:rPr>
          <w:rFonts w:ascii="Times New Roman" w:hAnsi="Times New Roman" w:cs="Times New Roman"/>
          <w:i/>
          <w:sz w:val="24"/>
          <w:szCs w:val="24"/>
        </w:rPr>
        <w:t>Wakacy</w:t>
      </w:r>
      <w:r w:rsidR="00E369B0" w:rsidRPr="00F74D5C">
        <w:rPr>
          <w:rFonts w:ascii="Times New Roman" w:hAnsi="Times New Roman" w:cs="Times New Roman"/>
          <w:i/>
          <w:sz w:val="24"/>
          <w:szCs w:val="24"/>
        </w:rPr>
        <w:t>jny pociąg</w:t>
      </w:r>
      <w:r w:rsidR="00E369B0" w:rsidRPr="00F74D5C">
        <w:rPr>
          <w:rFonts w:ascii="Times New Roman" w:hAnsi="Times New Roman" w:cs="Times New Roman"/>
          <w:sz w:val="24"/>
          <w:szCs w:val="24"/>
        </w:rPr>
        <w:t xml:space="preserve">,(do wycięcia) </w:t>
      </w:r>
      <w:r w:rsidRPr="00F74D5C">
        <w:rPr>
          <w:rFonts w:ascii="Times New Roman" w:hAnsi="Times New Roman" w:cs="Times New Roman"/>
          <w:sz w:val="24"/>
          <w:szCs w:val="24"/>
        </w:rPr>
        <w:t xml:space="preserve"> kartka z bloku technicznego z narysowanym na niej prostokątem (większym od rozmiaru widokówki) </w:t>
      </w:r>
      <w:r w:rsidRPr="00F74D5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E369B0" w:rsidRPr="00F74D5C">
        <w:rPr>
          <w:rFonts w:ascii="Times New Roman" w:hAnsi="Times New Roman" w:cs="Times New Roman"/>
          <w:sz w:val="24"/>
          <w:szCs w:val="24"/>
        </w:rPr>
        <w:t xml:space="preserve">dwoma kołami, obrazek </w:t>
      </w:r>
      <w:r w:rsidRPr="00F74D5C">
        <w:rPr>
          <w:rFonts w:ascii="Times New Roman" w:hAnsi="Times New Roman" w:cs="Times New Roman"/>
          <w:sz w:val="24"/>
          <w:szCs w:val="24"/>
        </w:rPr>
        <w:t xml:space="preserve"> z wybranego regionu Polski,</w:t>
      </w:r>
      <w:r w:rsidR="00E369B0" w:rsidRPr="00F74D5C">
        <w:rPr>
          <w:rFonts w:ascii="Times New Roman" w:hAnsi="Times New Roman" w:cs="Times New Roman"/>
          <w:sz w:val="24"/>
          <w:szCs w:val="24"/>
        </w:rPr>
        <w:t>(do wycięcia)</w:t>
      </w:r>
      <w:r w:rsidRPr="00F74D5C">
        <w:rPr>
          <w:rFonts w:ascii="Times New Roman" w:hAnsi="Times New Roman" w:cs="Times New Roman"/>
          <w:sz w:val="24"/>
          <w:szCs w:val="24"/>
        </w:rPr>
        <w:t xml:space="preserve"> klej, nożyczki, farby plakatowe, pędzelek, kubeczek z wodą. </w:t>
      </w:r>
    </w:p>
    <w:p w:rsidR="00E369B0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• Wycinanie kół i prostokąta. </w:t>
      </w:r>
    </w:p>
    <w:p w:rsidR="00E369B0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• Malowanie prostokąta na dowolny kolor, a kół – na czarno. </w:t>
      </w:r>
    </w:p>
    <w:p w:rsidR="00E369B0" w:rsidRPr="00F74D5C" w:rsidRDefault="00BE502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>• Po wy</w:t>
      </w:r>
      <w:r w:rsidR="00E369B0" w:rsidRPr="00F74D5C">
        <w:rPr>
          <w:rFonts w:ascii="Times New Roman" w:hAnsi="Times New Roman" w:cs="Times New Roman"/>
          <w:sz w:val="24"/>
          <w:szCs w:val="24"/>
        </w:rPr>
        <w:t>schnięciu przyklejenie obrazka</w:t>
      </w:r>
      <w:r w:rsidRPr="00F74D5C">
        <w:rPr>
          <w:rFonts w:ascii="Times New Roman" w:hAnsi="Times New Roman" w:cs="Times New Roman"/>
          <w:sz w:val="24"/>
          <w:szCs w:val="24"/>
        </w:rPr>
        <w:t xml:space="preserve"> na prostokącie, doklejenie kół tak, żeby powstał wagonik. </w:t>
      </w:r>
    </w:p>
    <w:p w:rsidR="003F5305" w:rsidRPr="00F74D5C" w:rsidRDefault="00BE5025" w:rsidP="003F530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>• Łączen</w:t>
      </w:r>
      <w:r w:rsidR="00E369B0" w:rsidRPr="00F74D5C">
        <w:rPr>
          <w:rFonts w:ascii="Times New Roman" w:hAnsi="Times New Roman" w:cs="Times New Roman"/>
          <w:sz w:val="24"/>
          <w:szCs w:val="24"/>
        </w:rPr>
        <w:t>ie wszystkich wagonów. Poproście mamę o  przygotowanie  lokomotywy</w:t>
      </w:r>
      <w:r w:rsidRPr="00F74D5C">
        <w:rPr>
          <w:rFonts w:ascii="Times New Roman" w:hAnsi="Times New Roman" w:cs="Times New Roman"/>
          <w:sz w:val="24"/>
          <w:szCs w:val="24"/>
        </w:rPr>
        <w:t>, do k</w:t>
      </w:r>
      <w:r w:rsidR="003F5305" w:rsidRPr="00F74D5C">
        <w:rPr>
          <w:rFonts w:ascii="Times New Roman" w:hAnsi="Times New Roman" w:cs="Times New Roman"/>
          <w:sz w:val="24"/>
          <w:szCs w:val="24"/>
        </w:rPr>
        <w:t xml:space="preserve">tórej przyłączcie wagony. </w:t>
      </w:r>
    </w:p>
    <w:p w:rsidR="00BE5025" w:rsidRPr="00F74D5C" w:rsidRDefault="003F5305" w:rsidP="003F530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Na lokomotywie przyklejcie </w:t>
      </w:r>
      <w:r w:rsidR="00BE5025" w:rsidRPr="00F74D5C">
        <w:rPr>
          <w:rFonts w:ascii="Times New Roman" w:hAnsi="Times New Roman" w:cs="Times New Roman"/>
          <w:sz w:val="24"/>
          <w:szCs w:val="24"/>
        </w:rPr>
        <w:t xml:space="preserve"> napis</w:t>
      </w:r>
      <w:r w:rsidR="00E369B0" w:rsidRPr="00F74D5C">
        <w:rPr>
          <w:rFonts w:ascii="Times New Roman" w:hAnsi="Times New Roman" w:cs="Times New Roman"/>
          <w:sz w:val="24"/>
          <w:szCs w:val="24"/>
        </w:rPr>
        <w:t xml:space="preserve"> </w:t>
      </w:r>
      <w:r w:rsidR="00BE5025" w:rsidRPr="00F74D5C">
        <w:rPr>
          <w:rFonts w:ascii="Times New Roman" w:hAnsi="Times New Roman" w:cs="Times New Roman"/>
          <w:sz w:val="24"/>
          <w:szCs w:val="24"/>
        </w:rPr>
        <w:t xml:space="preserve"> </w:t>
      </w:r>
      <w:r w:rsidR="00BE5025" w:rsidRPr="00F74D5C">
        <w:rPr>
          <w:rFonts w:ascii="Times New Roman" w:hAnsi="Times New Roman" w:cs="Times New Roman"/>
          <w:i/>
          <w:sz w:val="24"/>
          <w:szCs w:val="24"/>
        </w:rPr>
        <w:t>Wakacyjny pociąg.</w:t>
      </w:r>
    </w:p>
    <w:p w:rsidR="00E369B0" w:rsidRPr="00F74D5C" w:rsidRDefault="00E369B0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F74D5C">
        <w:rPr>
          <w:rFonts w:ascii="Times New Roman" w:hAnsi="Times New Roman" w:cs="Times New Roman"/>
          <w:b/>
          <w:i/>
          <w:sz w:val="52"/>
          <w:szCs w:val="52"/>
        </w:rPr>
        <w:t>Wakacyjny pociąg.</w:t>
      </w:r>
    </w:p>
    <w:p w:rsidR="00E369B0" w:rsidRPr="00F74D5C" w:rsidRDefault="00E369B0">
      <w:pPr>
        <w:rPr>
          <w:rFonts w:ascii="Times New Roman" w:hAnsi="Times New Roman" w:cs="Times New Roman"/>
          <w:b/>
          <w:sz w:val="24"/>
          <w:szCs w:val="24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008" cy="1231900"/>
            <wp:effectExtent l="19050" t="0" r="0" b="0"/>
            <wp:docPr id="7" name="Obraz 5" descr="Z gór wraca się odmieniony | MarekOwczarz.pl - blog o turysty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gór wraca się odmieniony | MarekOwczarz.pl - blog o turystyc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08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D5C">
        <w:rPr>
          <w:rFonts w:ascii="Times New Roman" w:hAnsi="Times New Roman" w:cs="Times New Roman"/>
          <w:sz w:val="24"/>
          <w:szCs w:val="24"/>
        </w:rPr>
        <w:t xml:space="preserve"> </w:t>
      </w: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9650" cy="2012950"/>
            <wp:effectExtent l="19050" t="0" r="6350" b="0"/>
            <wp:docPr id="11" name="Obraz 11" descr="Polskie Parki Narodowe | Belvilla - w domku jak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skie Parki Narodowe | Belvilla - w domku jak w dom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B0" w:rsidRPr="00F74D5C" w:rsidRDefault="00E369B0">
      <w:pPr>
        <w:rPr>
          <w:rFonts w:ascii="Times New Roman" w:hAnsi="Times New Roman" w:cs="Times New Roman"/>
          <w:b/>
          <w:sz w:val="24"/>
          <w:szCs w:val="24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19050" t="0" r="0" b="0"/>
            <wp:docPr id="8" name="Obraz 8" descr="Korona Gór Polski – jak zostać jej zdobywcą? - Profil Ak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ona Gór Polski – jak zostać jej zdobywcą? - Profil Aktywn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B0" w:rsidRPr="00F74D5C" w:rsidRDefault="00E369B0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74250" cy="1847850"/>
            <wp:effectExtent l="19050" t="0" r="0" b="0"/>
            <wp:docPr id="14" name="Obraz 14" descr="Obraz na płótnie - Obraz morze - obrazy z morzem i plażą - stro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na płótnie - Obraz morze - obrazy z morzem i plażą - strona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05" w:rsidRPr="00F74D5C">
        <w:rPr>
          <w:rFonts w:ascii="Times New Roman" w:hAnsi="Times New Roman" w:cs="Times New Roman"/>
          <w:sz w:val="24"/>
          <w:szCs w:val="24"/>
        </w:rPr>
        <w:t xml:space="preserve"> </w:t>
      </w:r>
      <w:r w:rsidR="003F5305"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0950" cy="1892398"/>
            <wp:effectExtent l="19050" t="0" r="0" b="0"/>
            <wp:docPr id="17" name="Obraz 17" descr="zachód słońca nad morzem Bałtyckim- Dąbki koło Darłowa #Bałty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chód słońca nad morzem Bałtyckim- Dąbki koło Darłowa #Bałty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06" cy="189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05" w:rsidRPr="00F74D5C" w:rsidRDefault="003F5305">
      <w:pPr>
        <w:rPr>
          <w:rFonts w:ascii="Times New Roman" w:hAnsi="Times New Roman" w:cs="Times New Roman"/>
          <w:b/>
          <w:sz w:val="24"/>
          <w:szCs w:val="24"/>
        </w:rPr>
      </w:pPr>
      <w:r w:rsidRPr="00F74D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60117" cy="1905000"/>
            <wp:effectExtent l="19050" t="0" r="0" b="0"/>
            <wp:docPr id="20" name="Obraz 20" descr="TOP 7: Najlepsze polskie kurorty nad Morzem Bałtyckim | Mor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P 7: Najlepsze polskie kurorty nad Morzem Bałtyckim | Morz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70" cy="190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05" w:rsidRPr="00F74D5C" w:rsidRDefault="003F5305">
      <w:pPr>
        <w:rPr>
          <w:rFonts w:ascii="Times New Roman" w:hAnsi="Times New Roman" w:cs="Times New Roman"/>
          <w:b/>
          <w:sz w:val="24"/>
          <w:szCs w:val="24"/>
        </w:rPr>
      </w:pPr>
      <w:r w:rsidRPr="00F74D5C">
        <w:rPr>
          <w:rFonts w:ascii="Times New Roman" w:hAnsi="Times New Roman" w:cs="Times New Roman"/>
          <w:b/>
          <w:sz w:val="24"/>
          <w:szCs w:val="24"/>
        </w:rPr>
        <w:t xml:space="preserve">Zadanie 4. </w:t>
      </w:r>
    </w:p>
    <w:p w:rsidR="003F5305" w:rsidRPr="00F74D5C" w:rsidRDefault="003F5305" w:rsidP="003F530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>Wykonajcie ćwiczenia w kartach pracy Nowe przygody Olka i Ady cz. 4 s 62, 63</w:t>
      </w:r>
    </w:p>
    <w:p w:rsidR="003F5305" w:rsidRPr="00F74D5C" w:rsidRDefault="003F5305" w:rsidP="003F530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Zadanie 5. </w:t>
      </w:r>
    </w:p>
    <w:p w:rsidR="003F5305" w:rsidRPr="00F74D5C" w:rsidRDefault="003F5305" w:rsidP="003F5305">
      <w:p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Po zajęciach proponuję zabawy na powietrzu z wykorzystaniem skakanki. </w:t>
      </w:r>
    </w:p>
    <w:p w:rsidR="003F5305" w:rsidRPr="00F74D5C" w:rsidRDefault="00E52DE6" w:rsidP="00E52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>Dzieci naśladują skoki na skakance : rowerkiem (z nogi na nogę), żabką (na obu nogach jednocześnie), nóżką (na jednej i na drugiej nodze), krzyżakiem (ze skrzyżowanymi nogami).</w:t>
      </w:r>
    </w:p>
    <w:p w:rsidR="00E52DE6" w:rsidRPr="00F74D5C" w:rsidRDefault="00E52DE6" w:rsidP="00E52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Zabawa w fale: jedna osoba kręci skakanką, pozostałe osoby przeskakują przez skakankę gdy zbliża się do nich. </w:t>
      </w:r>
    </w:p>
    <w:p w:rsidR="00E52DE6" w:rsidRPr="00F74D5C" w:rsidRDefault="00E52DE6" w:rsidP="00E52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Dwie osoby stoją naprzeciwko siebie w odległości zgodnej z długością skakanki. Dziecko stoi na środku. Gdy dorośli zaczynają kręcić skakanką dziecko przeskakuje. </w:t>
      </w:r>
    </w:p>
    <w:p w:rsidR="00E52DE6" w:rsidRDefault="00E52DE6" w:rsidP="00E52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5C">
        <w:rPr>
          <w:rFonts w:ascii="Times New Roman" w:hAnsi="Times New Roman" w:cs="Times New Roman"/>
          <w:sz w:val="24"/>
          <w:szCs w:val="24"/>
        </w:rPr>
        <w:t xml:space="preserve">Przeciąganie liny: wyznaczamy środek na skakance,  zawiązując wstążkę i na podłożu. Stajemy po obu końcach skakanki. Na sygnał zaczynamy ciągnąć skakankę. Wygrywa osoba która przeciągnęła </w:t>
      </w:r>
      <w:r w:rsidR="00F74D5C" w:rsidRPr="00F74D5C">
        <w:rPr>
          <w:rFonts w:ascii="Times New Roman" w:hAnsi="Times New Roman" w:cs="Times New Roman"/>
          <w:sz w:val="24"/>
          <w:szCs w:val="24"/>
        </w:rPr>
        <w:t xml:space="preserve">drugą poza linię. </w:t>
      </w:r>
    </w:p>
    <w:p w:rsidR="00F74D5C" w:rsidRPr="00F74D5C" w:rsidRDefault="00F74D5C" w:rsidP="00F7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kochane tygryski wesołej zabawy. Małgorzata Cebula</w:t>
      </w:r>
    </w:p>
    <w:sectPr w:rsidR="00F74D5C" w:rsidRPr="00F74D5C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36B"/>
    <w:multiLevelType w:val="hybridMultilevel"/>
    <w:tmpl w:val="BC5226E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0080F98"/>
    <w:multiLevelType w:val="hybridMultilevel"/>
    <w:tmpl w:val="D5B2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8EB"/>
    <w:rsid w:val="003F5305"/>
    <w:rsid w:val="0069600F"/>
    <w:rsid w:val="007258EB"/>
    <w:rsid w:val="007437C9"/>
    <w:rsid w:val="00BA5857"/>
    <w:rsid w:val="00BE5025"/>
    <w:rsid w:val="00DD16A4"/>
    <w:rsid w:val="00E369B0"/>
    <w:rsid w:val="00E52DE6"/>
    <w:rsid w:val="00F7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2020-06-08T17:40:00Z</dcterms:created>
  <dcterms:modified xsi:type="dcterms:W3CDTF">2020-06-08T18:54:00Z</dcterms:modified>
</cp:coreProperties>
</file>