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4F0362">
      <w:pPr>
        <w:rPr>
          <w:rFonts w:ascii="Century" w:hAnsi="Century"/>
          <w:sz w:val="28"/>
          <w:szCs w:val="28"/>
        </w:rPr>
      </w:pPr>
      <w:r w:rsidRPr="004F0362">
        <w:rPr>
          <w:rFonts w:ascii="Century" w:hAnsi="Century"/>
          <w:sz w:val="28"/>
          <w:szCs w:val="28"/>
        </w:rPr>
        <w:t>Witajcie Krasnoludki!!!</w:t>
      </w:r>
    </w:p>
    <w:p w:rsidR="004F0362" w:rsidRPr="004F0362" w:rsidRDefault="004F0362">
      <w:pPr>
        <w:rPr>
          <w:rFonts w:ascii="Century" w:hAnsi="Century"/>
          <w:sz w:val="28"/>
          <w:szCs w:val="28"/>
        </w:rPr>
      </w:pPr>
    </w:p>
    <w:p w:rsidR="004F0362" w:rsidRPr="004F0362" w:rsidRDefault="004F0362">
      <w:pPr>
        <w:rPr>
          <w:rFonts w:ascii="Century" w:hAnsi="Century"/>
          <w:sz w:val="28"/>
          <w:szCs w:val="28"/>
        </w:rPr>
      </w:pPr>
      <w:r w:rsidRPr="004F0362">
        <w:rPr>
          <w:rFonts w:ascii="Century" w:hAnsi="Century"/>
          <w:sz w:val="28"/>
          <w:szCs w:val="28"/>
        </w:rPr>
        <w:t>Oto kilka propozycji zabaw na dzień dzisiejszy.</w:t>
      </w:r>
    </w:p>
    <w:p w:rsidR="004F0362" w:rsidRPr="004F0362" w:rsidRDefault="004F0362">
      <w:pPr>
        <w:rPr>
          <w:rFonts w:ascii="Century" w:hAnsi="Century"/>
          <w:sz w:val="28"/>
          <w:szCs w:val="28"/>
        </w:rPr>
      </w:pPr>
    </w:p>
    <w:p w:rsidR="004F0362" w:rsidRPr="004F0362" w:rsidRDefault="004F0362" w:rsidP="004F0362">
      <w:pPr>
        <w:pStyle w:val="Akapitzlist"/>
        <w:numPr>
          <w:ilvl w:val="0"/>
          <w:numId w:val="3"/>
        </w:numPr>
        <w:rPr>
          <w:rFonts w:ascii="Century" w:hAnsi="Century"/>
          <w:noProof/>
          <w:sz w:val="28"/>
          <w:szCs w:val="28"/>
          <w:lang w:eastAsia="pl-PL"/>
        </w:rPr>
      </w:pPr>
      <w:r w:rsidRPr="004F0362">
        <w:rPr>
          <w:rFonts w:ascii="Century" w:hAnsi="Century"/>
          <w:noProof/>
          <w:sz w:val="28"/>
          <w:szCs w:val="28"/>
          <w:lang w:eastAsia="pl-PL"/>
        </w:rPr>
        <w:t xml:space="preserve">Na początek </w:t>
      </w:r>
      <w:r w:rsidRPr="004F0362">
        <w:rPr>
          <w:rFonts w:ascii="Century" w:hAnsi="Century"/>
          <w:noProof/>
          <w:sz w:val="28"/>
          <w:szCs w:val="28"/>
          <w:lang w:eastAsia="pl-PL"/>
        </w:rPr>
        <w:t xml:space="preserve">ponownie </w:t>
      </w:r>
      <w:r w:rsidRPr="004F0362">
        <w:rPr>
          <w:rFonts w:ascii="Century" w:hAnsi="Century"/>
          <w:noProof/>
          <w:sz w:val="28"/>
          <w:szCs w:val="28"/>
          <w:lang w:eastAsia="pl-PL"/>
        </w:rPr>
        <w:t>kilka skłonów na dywanie.</w:t>
      </w:r>
    </w:p>
    <w:p w:rsidR="004F0362" w:rsidRPr="004F0362" w:rsidRDefault="004F0362" w:rsidP="004F0362">
      <w:pPr>
        <w:rPr>
          <w:rFonts w:ascii="Century" w:hAnsi="Century"/>
          <w:noProof/>
          <w:sz w:val="28"/>
          <w:szCs w:val="28"/>
          <w:lang w:eastAsia="pl-PL"/>
        </w:rPr>
      </w:pPr>
    </w:p>
    <w:p w:rsidR="004F0362" w:rsidRPr="004F0362" w:rsidRDefault="004F0362" w:rsidP="004F0362">
      <w:pPr>
        <w:rPr>
          <w:rFonts w:ascii="Century" w:hAnsi="Century"/>
          <w:noProof/>
          <w:sz w:val="28"/>
          <w:szCs w:val="28"/>
          <w:lang w:eastAsia="pl-PL"/>
        </w:rPr>
      </w:pPr>
      <w:hyperlink r:id="rId6" w:history="1">
        <w:r w:rsidRPr="004F0362">
          <w:rPr>
            <w:rStyle w:val="Hipercze"/>
            <w:rFonts w:ascii="Century" w:hAnsi="Century"/>
            <w:noProof/>
            <w:sz w:val="28"/>
            <w:szCs w:val="28"/>
            <w:lang w:eastAsia="pl-PL"/>
          </w:rPr>
          <w:t>https://www.youtube.com/watch?v=FZ3pj_ZkldQ</w:t>
        </w:r>
      </w:hyperlink>
    </w:p>
    <w:p w:rsidR="004F0362" w:rsidRPr="004F0362" w:rsidRDefault="004F0362">
      <w:pPr>
        <w:rPr>
          <w:rFonts w:ascii="Century" w:hAnsi="Century"/>
          <w:sz w:val="28"/>
          <w:szCs w:val="28"/>
        </w:rPr>
      </w:pPr>
    </w:p>
    <w:p w:rsidR="004F0362" w:rsidRDefault="004F0362" w:rsidP="004F0362">
      <w:pPr>
        <w:pStyle w:val="Akapitzlist"/>
        <w:numPr>
          <w:ilvl w:val="0"/>
          <w:numId w:val="3"/>
        </w:numPr>
        <w:tabs>
          <w:tab w:val="num" w:pos="284"/>
        </w:tabs>
        <w:ind w:left="142"/>
        <w:rPr>
          <w:rFonts w:ascii="Century" w:hAnsi="Century"/>
          <w:sz w:val="28"/>
          <w:szCs w:val="28"/>
        </w:rPr>
      </w:pPr>
      <w:r w:rsidRPr="004F0362">
        <w:rPr>
          <w:rFonts w:ascii="Century" w:hAnsi="Century"/>
          <w:sz w:val="28"/>
          <w:szCs w:val="28"/>
        </w:rPr>
        <w:t xml:space="preserve">Zabawa dydaktyczna „Szukamy zabawek” – </w:t>
      </w:r>
      <w:r>
        <w:rPr>
          <w:rFonts w:ascii="Century" w:hAnsi="Century"/>
          <w:sz w:val="28"/>
          <w:szCs w:val="28"/>
        </w:rPr>
        <w:t xml:space="preserve">celem tej zabawy jest </w:t>
      </w:r>
      <w:r w:rsidRPr="004F0362">
        <w:rPr>
          <w:rFonts w:ascii="Century" w:hAnsi="Century"/>
          <w:sz w:val="28"/>
          <w:szCs w:val="28"/>
        </w:rPr>
        <w:t>rozumienie  i stosowanie pojęć dotyczących orientacji w przestrzeni, w odniesieniu do siebie; uważne słuchanie i wykonywanie poleceń słownych.</w:t>
      </w:r>
    </w:p>
    <w:p w:rsidR="004F0362" w:rsidRDefault="004F0362" w:rsidP="004F0362">
      <w:pPr>
        <w:pStyle w:val="Akapitzlist"/>
        <w:ind w:left="142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Przygotujcie kilka zabawek, które będzie można łatwo ukryć. Poproście aby dziecko zamknęło oczy lub wyszło na chwilkę z pokoju. Ukryjcie te zabawki i poproście aby dziecko je odszukało i określiło gdzie one były np.: pod stołem, na krześle, obok łóżka. Można tu wykorzystać zasady z zabawy „Ciepło – zimno”.</w:t>
      </w:r>
    </w:p>
    <w:p w:rsidR="004F0362" w:rsidRPr="004F0362" w:rsidRDefault="004F0362" w:rsidP="004F0362">
      <w:pPr>
        <w:pStyle w:val="Akapitzlist"/>
        <w:ind w:left="142"/>
        <w:rPr>
          <w:rFonts w:ascii="Century" w:hAnsi="Century"/>
          <w:sz w:val="28"/>
          <w:szCs w:val="28"/>
        </w:rPr>
      </w:pPr>
    </w:p>
    <w:p w:rsidR="004F0362" w:rsidRDefault="004F0362" w:rsidP="004F0362">
      <w:pPr>
        <w:pStyle w:val="Akapitzlist"/>
        <w:numPr>
          <w:ilvl w:val="0"/>
          <w:numId w:val="3"/>
        </w:numPr>
        <w:tabs>
          <w:tab w:val="num" w:pos="284"/>
        </w:tabs>
        <w:ind w:left="142"/>
        <w:rPr>
          <w:rFonts w:ascii="Century" w:hAnsi="Century"/>
          <w:sz w:val="28"/>
          <w:szCs w:val="28"/>
        </w:rPr>
      </w:pPr>
      <w:r w:rsidRPr="004F0362">
        <w:rPr>
          <w:rFonts w:ascii="Century" w:hAnsi="Century"/>
          <w:sz w:val="28"/>
          <w:szCs w:val="28"/>
        </w:rPr>
        <w:t>Zabawa dydaktyczna „Którego obrazka braku</w:t>
      </w:r>
      <w:r>
        <w:rPr>
          <w:rFonts w:ascii="Century" w:hAnsi="Century"/>
          <w:sz w:val="28"/>
          <w:szCs w:val="28"/>
        </w:rPr>
        <w:t>je?”. Tu d</w:t>
      </w:r>
      <w:r w:rsidRPr="004F0362">
        <w:rPr>
          <w:rFonts w:ascii="Century" w:hAnsi="Century"/>
          <w:sz w:val="28"/>
          <w:szCs w:val="28"/>
        </w:rPr>
        <w:t xml:space="preserve">ziecko doskonali spostrzegawczość    wzrokową. </w:t>
      </w:r>
    </w:p>
    <w:p w:rsidR="004F0362" w:rsidRDefault="004F0362" w:rsidP="004F0362">
      <w:pPr>
        <w:pStyle w:val="Akapitzlist"/>
        <w:ind w:left="142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W załączniku </w:t>
      </w:r>
      <w:r w:rsidR="00EF79C3">
        <w:rPr>
          <w:rFonts w:ascii="Century" w:hAnsi="Century"/>
          <w:sz w:val="28"/>
          <w:szCs w:val="28"/>
        </w:rPr>
        <w:t>nr 1 znajduje</w:t>
      </w:r>
      <w:r>
        <w:rPr>
          <w:rFonts w:ascii="Century" w:hAnsi="Century"/>
          <w:sz w:val="28"/>
          <w:szCs w:val="28"/>
        </w:rPr>
        <w:t xml:space="preserve"> się </w:t>
      </w:r>
      <w:r w:rsidR="00EF79C3">
        <w:rPr>
          <w:rFonts w:ascii="Century" w:hAnsi="Century"/>
          <w:sz w:val="28"/>
          <w:szCs w:val="28"/>
        </w:rPr>
        <w:t>5 obrazków kojarzących</w:t>
      </w:r>
      <w:r>
        <w:rPr>
          <w:rFonts w:ascii="Century" w:hAnsi="Century"/>
          <w:sz w:val="28"/>
          <w:szCs w:val="28"/>
        </w:rPr>
        <w:t xml:space="preserve"> się z latem. Ułóżcie je na stoliku. Poproście aby dziecko opisało każdy z tych obrazków i zapamiętało. Następnie dziecko zamyka oczy a rodzic w tym momencie zabiera jeden obrazek. Zadaniem dziecka jest odgadnąć, który obrazek rodzic ukrył.</w:t>
      </w:r>
    </w:p>
    <w:p w:rsidR="004F0362" w:rsidRPr="004F0362" w:rsidRDefault="004F0362" w:rsidP="004F0362">
      <w:pPr>
        <w:pStyle w:val="Akapitzlist"/>
        <w:ind w:left="142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</w:t>
      </w:r>
    </w:p>
    <w:p w:rsidR="004F0362" w:rsidRDefault="004F0362" w:rsidP="00EF79C3">
      <w:pPr>
        <w:pStyle w:val="Akapitzlist"/>
        <w:numPr>
          <w:ilvl w:val="0"/>
          <w:numId w:val="3"/>
        </w:numPr>
        <w:tabs>
          <w:tab w:val="num" w:pos="284"/>
        </w:tabs>
        <w:ind w:left="142"/>
        <w:rPr>
          <w:rFonts w:ascii="Century" w:hAnsi="Century"/>
          <w:sz w:val="28"/>
          <w:szCs w:val="28"/>
        </w:rPr>
      </w:pPr>
      <w:r w:rsidRPr="004F0362">
        <w:rPr>
          <w:rFonts w:ascii="Century" w:hAnsi="Century"/>
          <w:sz w:val="28"/>
          <w:szCs w:val="28"/>
        </w:rPr>
        <w:t>Rozwiązywanie zagadek słownych</w:t>
      </w:r>
      <w:r w:rsidRPr="00EF79C3">
        <w:rPr>
          <w:rFonts w:ascii="Century" w:hAnsi="Century"/>
          <w:sz w:val="28"/>
          <w:szCs w:val="28"/>
        </w:rPr>
        <w:t>.</w:t>
      </w:r>
    </w:p>
    <w:p w:rsidR="00EF79C3" w:rsidRDefault="00EF79C3" w:rsidP="00EF79C3">
      <w:pPr>
        <w:pStyle w:val="Akapitzlist"/>
        <w:ind w:left="142"/>
        <w:rPr>
          <w:rFonts w:ascii="Century" w:hAnsi="Century"/>
          <w:sz w:val="28"/>
          <w:szCs w:val="28"/>
        </w:rPr>
      </w:pP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  <w:r w:rsidRPr="00EF79C3">
        <w:rPr>
          <w:rFonts w:ascii="Century" w:hAnsi="Century"/>
          <w:sz w:val="28"/>
          <w:szCs w:val="28"/>
        </w:rPr>
        <w:t>W metalowym kociołku,</w:t>
      </w:r>
      <w:r w:rsidRPr="00EF79C3">
        <w:rPr>
          <w:rFonts w:ascii="Century" w:hAnsi="Century"/>
          <w:sz w:val="28"/>
          <w:szCs w:val="28"/>
        </w:rPr>
        <w:br/>
        <w:t>węgielki się żarzą.</w:t>
      </w:r>
      <w:r w:rsidRPr="00EF79C3">
        <w:rPr>
          <w:rFonts w:ascii="Century" w:hAnsi="Century"/>
          <w:sz w:val="28"/>
          <w:szCs w:val="28"/>
        </w:rPr>
        <w:br/>
        <w:t>Na nich w letnie wieczory,</w:t>
      </w:r>
      <w:r w:rsidRPr="00EF79C3">
        <w:rPr>
          <w:rFonts w:ascii="Century" w:hAnsi="Century"/>
          <w:sz w:val="28"/>
          <w:szCs w:val="28"/>
        </w:rPr>
        <w:br/>
        <w:t>ludzie mięsko smażą.</w:t>
      </w:r>
      <w:r>
        <w:rPr>
          <w:rFonts w:ascii="Century" w:hAnsi="Century"/>
          <w:sz w:val="28"/>
          <w:szCs w:val="28"/>
        </w:rPr>
        <w:t xml:space="preserve"> (grill)</w:t>
      </w: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  <w:r w:rsidRPr="00EF79C3">
        <w:rPr>
          <w:rFonts w:ascii="Century" w:hAnsi="Century"/>
          <w:sz w:val="28"/>
          <w:szCs w:val="28"/>
        </w:rPr>
        <w:br/>
        <w:t>W kubeczku czy na patyku</w:t>
      </w:r>
      <w:r w:rsidRPr="00EF79C3">
        <w:rPr>
          <w:rFonts w:ascii="Century" w:hAnsi="Century"/>
          <w:sz w:val="28"/>
          <w:szCs w:val="28"/>
        </w:rPr>
        <w:br/>
        <w:t>wszyscy je lubimy.</w:t>
      </w:r>
      <w:r w:rsidRPr="00EF79C3">
        <w:rPr>
          <w:rFonts w:ascii="Century" w:hAnsi="Century"/>
          <w:sz w:val="28"/>
          <w:szCs w:val="28"/>
        </w:rPr>
        <w:br/>
        <w:t>Miło latem na języku,</w:t>
      </w:r>
      <w:r w:rsidRPr="00EF79C3">
        <w:rPr>
          <w:rFonts w:ascii="Century" w:hAnsi="Century"/>
          <w:sz w:val="28"/>
          <w:szCs w:val="28"/>
        </w:rPr>
        <w:br/>
        <w:t>poczuć małą porcję zimy.</w:t>
      </w:r>
      <w:r>
        <w:rPr>
          <w:rFonts w:ascii="Century" w:hAnsi="Century"/>
          <w:sz w:val="28"/>
          <w:szCs w:val="28"/>
        </w:rPr>
        <w:t xml:space="preserve"> (lody)</w:t>
      </w: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  <w:r w:rsidRPr="00EF79C3">
        <w:rPr>
          <w:rFonts w:ascii="Century" w:hAnsi="Century"/>
          <w:sz w:val="28"/>
          <w:szCs w:val="28"/>
        </w:rPr>
        <w:t>Świecę mocno dzionek cały,</w:t>
      </w:r>
      <w:r w:rsidRPr="00EF79C3">
        <w:rPr>
          <w:rFonts w:ascii="Century" w:hAnsi="Century"/>
          <w:sz w:val="28"/>
          <w:szCs w:val="28"/>
        </w:rPr>
        <w:br/>
        <w:t>żeby wszystkim ciepło dać,</w:t>
      </w:r>
      <w:r w:rsidRPr="00EF79C3">
        <w:rPr>
          <w:rFonts w:ascii="Century" w:hAnsi="Century"/>
          <w:sz w:val="28"/>
          <w:szCs w:val="28"/>
        </w:rPr>
        <w:br/>
      </w:r>
      <w:r w:rsidRPr="00EF79C3">
        <w:rPr>
          <w:rFonts w:ascii="Century" w:hAnsi="Century"/>
          <w:sz w:val="28"/>
          <w:szCs w:val="28"/>
        </w:rPr>
        <w:lastRenderedPageBreak/>
        <w:t>by zobaczyć jak przychodzę,</w:t>
      </w:r>
      <w:r w:rsidRPr="00EF79C3">
        <w:rPr>
          <w:rFonts w:ascii="Century" w:hAnsi="Century"/>
          <w:sz w:val="28"/>
          <w:szCs w:val="28"/>
        </w:rPr>
        <w:br/>
        <w:t>trzeba bardzo wcześnie wstać.</w:t>
      </w:r>
      <w:r>
        <w:rPr>
          <w:rFonts w:ascii="Century" w:hAnsi="Century"/>
          <w:sz w:val="28"/>
          <w:szCs w:val="28"/>
        </w:rPr>
        <w:t xml:space="preserve"> (słońce)</w:t>
      </w: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  <w:r w:rsidRPr="00EF79C3">
        <w:rPr>
          <w:rFonts w:ascii="Century" w:hAnsi="Century"/>
          <w:sz w:val="28"/>
          <w:szCs w:val="28"/>
        </w:rPr>
        <w:t>Mały, lekki, kolorowy,</w:t>
      </w:r>
      <w:r w:rsidRPr="00EF79C3">
        <w:rPr>
          <w:rFonts w:ascii="Century" w:hAnsi="Century"/>
          <w:sz w:val="28"/>
          <w:szCs w:val="28"/>
        </w:rPr>
        <w:br/>
        <w:t>latem zawsze modny,</w:t>
      </w:r>
      <w:r w:rsidRPr="00EF79C3">
        <w:rPr>
          <w:rFonts w:ascii="Century" w:hAnsi="Century"/>
          <w:sz w:val="28"/>
          <w:szCs w:val="28"/>
        </w:rPr>
        <w:br/>
        <w:t>dobry do hasania w wodzie,</w:t>
      </w:r>
      <w:r w:rsidRPr="00EF79C3">
        <w:rPr>
          <w:rFonts w:ascii="Century" w:hAnsi="Century"/>
          <w:sz w:val="28"/>
          <w:szCs w:val="28"/>
        </w:rPr>
        <w:br/>
        <w:t>na plażę wygodny.</w:t>
      </w:r>
      <w:r>
        <w:rPr>
          <w:rFonts w:ascii="Century" w:hAnsi="Century"/>
          <w:sz w:val="28"/>
          <w:szCs w:val="28"/>
        </w:rPr>
        <w:t xml:space="preserve"> (strój kąpielowy)</w:t>
      </w: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  <w:r w:rsidRPr="00EF79C3">
        <w:rPr>
          <w:rFonts w:ascii="Century" w:hAnsi="Century"/>
          <w:sz w:val="28"/>
          <w:szCs w:val="28"/>
        </w:rPr>
        <w:t>Nad rzeką lub nad morzem,</w:t>
      </w:r>
      <w:r w:rsidRPr="00EF79C3">
        <w:rPr>
          <w:rFonts w:ascii="Century" w:hAnsi="Century"/>
          <w:sz w:val="28"/>
          <w:szCs w:val="28"/>
        </w:rPr>
        <w:br/>
        <w:t>przez letnie miesiące,</w:t>
      </w:r>
      <w:r w:rsidRPr="00EF79C3">
        <w:rPr>
          <w:rFonts w:ascii="Century" w:hAnsi="Century"/>
          <w:sz w:val="28"/>
          <w:szCs w:val="28"/>
        </w:rPr>
        <w:br/>
        <w:t>chroni naszą głowę,</w:t>
      </w:r>
      <w:r w:rsidRPr="00EF79C3">
        <w:rPr>
          <w:rFonts w:ascii="Century" w:hAnsi="Century"/>
          <w:sz w:val="28"/>
          <w:szCs w:val="28"/>
        </w:rPr>
        <w:br/>
        <w:t>przed gorącym słońcem.</w:t>
      </w:r>
      <w:r>
        <w:rPr>
          <w:rFonts w:ascii="Century" w:hAnsi="Century"/>
          <w:sz w:val="28"/>
          <w:szCs w:val="28"/>
        </w:rPr>
        <w:t xml:space="preserve"> (czapka)</w:t>
      </w: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  <w:r w:rsidRPr="00EF79C3">
        <w:rPr>
          <w:rFonts w:ascii="Century" w:hAnsi="Century"/>
          <w:sz w:val="28"/>
          <w:szCs w:val="28"/>
        </w:rPr>
        <w:t>Może być niebieskie, szare lub zielone.</w:t>
      </w:r>
      <w:r w:rsidRPr="00EF79C3">
        <w:rPr>
          <w:rFonts w:ascii="Century" w:hAnsi="Century"/>
          <w:sz w:val="28"/>
          <w:szCs w:val="28"/>
        </w:rPr>
        <w:br/>
        <w:t>Bywa spokojne lub bardzo wzburzone.</w:t>
      </w:r>
      <w:r w:rsidRPr="00EF79C3">
        <w:rPr>
          <w:rFonts w:ascii="Century" w:hAnsi="Century"/>
          <w:sz w:val="28"/>
          <w:szCs w:val="28"/>
        </w:rPr>
        <w:br/>
        <w:t>Kiedy jego brzegiem ludzie spacerują,</w:t>
      </w:r>
      <w:r w:rsidRPr="00EF79C3">
        <w:rPr>
          <w:rFonts w:ascii="Century" w:hAnsi="Century"/>
          <w:sz w:val="28"/>
          <w:szCs w:val="28"/>
        </w:rPr>
        <w:br/>
        <w:t>jego małe fale stopy ich całują.</w:t>
      </w:r>
      <w:r>
        <w:rPr>
          <w:rFonts w:ascii="Century" w:hAnsi="Century"/>
          <w:sz w:val="28"/>
          <w:szCs w:val="28"/>
        </w:rPr>
        <w:t xml:space="preserve"> (morze)</w:t>
      </w: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  <w:r w:rsidRPr="00EF79C3">
        <w:rPr>
          <w:rFonts w:ascii="Century" w:hAnsi="Century"/>
          <w:sz w:val="28"/>
          <w:szCs w:val="28"/>
        </w:rPr>
        <w:t>Plastikowe rączki</w:t>
      </w:r>
      <w:r w:rsidRPr="00EF79C3">
        <w:rPr>
          <w:rFonts w:ascii="Century" w:hAnsi="Century"/>
          <w:sz w:val="28"/>
          <w:szCs w:val="28"/>
        </w:rPr>
        <w:br/>
        <w:t>na dość długim sznurku.</w:t>
      </w:r>
      <w:r w:rsidRPr="00EF79C3">
        <w:rPr>
          <w:rFonts w:ascii="Century" w:hAnsi="Century"/>
          <w:sz w:val="28"/>
          <w:szCs w:val="28"/>
        </w:rPr>
        <w:br/>
        <w:t>Można na niej skakać</w:t>
      </w:r>
      <w:r w:rsidRPr="00EF79C3">
        <w:rPr>
          <w:rFonts w:ascii="Century" w:hAnsi="Century"/>
          <w:sz w:val="28"/>
          <w:szCs w:val="28"/>
        </w:rPr>
        <w:br/>
        <w:t>latem na podwórku.</w:t>
      </w:r>
      <w:r>
        <w:rPr>
          <w:rFonts w:ascii="Century" w:hAnsi="Century"/>
          <w:sz w:val="28"/>
          <w:szCs w:val="28"/>
        </w:rPr>
        <w:t xml:space="preserve"> (skakanka)</w:t>
      </w: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  <w:r w:rsidRPr="00EF79C3">
        <w:rPr>
          <w:rFonts w:ascii="Century" w:hAnsi="Century"/>
          <w:sz w:val="28"/>
          <w:szCs w:val="28"/>
        </w:rPr>
        <w:t>Mały domek z materiału,</w:t>
      </w:r>
      <w:r w:rsidRPr="00EF79C3">
        <w:rPr>
          <w:rFonts w:ascii="Century" w:hAnsi="Century"/>
          <w:sz w:val="28"/>
          <w:szCs w:val="28"/>
        </w:rPr>
        <w:br/>
        <w:t>w nim poduszki oraz koce.</w:t>
      </w:r>
      <w:r w:rsidRPr="00EF79C3">
        <w:rPr>
          <w:rFonts w:ascii="Century" w:hAnsi="Century"/>
          <w:sz w:val="28"/>
          <w:szCs w:val="28"/>
        </w:rPr>
        <w:br/>
        <w:t>Można smacznie w nim przesypiać</w:t>
      </w:r>
      <w:r w:rsidRPr="00EF79C3">
        <w:rPr>
          <w:rFonts w:ascii="Century" w:hAnsi="Century"/>
          <w:sz w:val="28"/>
          <w:szCs w:val="28"/>
        </w:rPr>
        <w:br/>
        <w:t>letnie ciepłe noce.</w:t>
      </w:r>
      <w:r>
        <w:rPr>
          <w:rFonts w:ascii="Century" w:hAnsi="Century"/>
          <w:sz w:val="28"/>
          <w:szCs w:val="28"/>
        </w:rPr>
        <w:t xml:space="preserve"> (namiot)</w:t>
      </w: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  <w:r w:rsidRPr="00EF79C3">
        <w:rPr>
          <w:rFonts w:ascii="Century" w:hAnsi="Century"/>
          <w:sz w:val="28"/>
          <w:szCs w:val="28"/>
        </w:rPr>
        <w:t>Kolorowa kula,</w:t>
      </w:r>
      <w:r w:rsidRPr="00EF79C3">
        <w:rPr>
          <w:rFonts w:ascii="Century" w:hAnsi="Century"/>
          <w:sz w:val="28"/>
          <w:szCs w:val="28"/>
        </w:rPr>
        <w:br/>
        <w:t>trzeba ją nadmuchać,</w:t>
      </w:r>
      <w:r w:rsidRPr="00EF79C3">
        <w:rPr>
          <w:rFonts w:ascii="Century" w:hAnsi="Century"/>
          <w:sz w:val="28"/>
          <w:szCs w:val="28"/>
        </w:rPr>
        <w:br/>
        <w:t>by przez całe lato</w:t>
      </w:r>
      <w:r w:rsidRPr="00EF79C3">
        <w:rPr>
          <w:rFonts w:ascii="Century" w:hAnsi="Century"/>
          <w:sz w:val="28"/>
          <w:szCs w:val="28"/>
        </w:rPr>
        <w:br/>
        <w:t>turlać ją i rzucać.</w:t>
      </w:r>
      <w:r>
        <w:rPr>
          <w:rFonts w:ascii="Century" w:hAnsi="Century"/>
          <w:sz w:val="28"/>
          <w:szCs w:val="28"/>
        </w:rPr>
        <w:t xml:space="preserve"> (piłka)</w:t>
      </w: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  <w:r w:rsidRPr="00EF79C3">
        <w:rPr>
          <w:rFonts w:ascii="Century" w:hAnsi="Century"/>
          <w:sz w:val="28"/>
          <w:szCs w:val="28"/>
        </w:rPr>
        <w:t>Są na nich huśtawki</w:t>
      </w:r>
      <w:r w:rsidRPr="00EF79C3">
        <w:rPr>
          <w:rFonts w:ascii="Century" w:hAnsi="Century"/>
          <w:sz w:val="28"/>
          <w:szCs w:val="28"/>
        </w:rPr>
        <w:br/>
        <w:t>ławki i drabinki.</w:t>
      </w:r>
      <w:r w:rsidRPr="00EF79C3">
        <w:rPr>
          <w:rFonts w:ascii="Century" w:hAnsi="Century"/>
          <w:sz w:val="28"/>
          <w:szCs w:val="28"/>
        </w:rPr>
        <w:br/>
        <w:t>Latem się tu bawią</w:t>
      </w:r>
      <w:r w:rsidRPr="00EF79C3">
        <w:rPr>
          <w:rFonts w:ascii="Century" w:hAnsi="Century"/>
          <w:sz w:val="28"/>
          <w:szCs w:val="28"/>
        </w:rPr>
        <w:br/>
        <w:t>chłopcy i dziewczynki.</w:t>
      </w:r>
      <w:r>
        <w:rPr>
          <w:rFonts w:ascii="Century" w:hAnsi="Century"/>
          <w:sz w:val="28"/>
          <w:szCs w:val="28"/>
        </w:rPr>
        <w:t xml:space="preserve"> (plac zabaw)</w:t>
      </w: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</w:p>
    <w:p w:rsidR="00EF79C3" w:rsidRDefault="00EF79C3" w:rsidP="00EF79C3">
      <w:pPr>
        <w:pStyle w:val="Akapitzlist"/>
        <w:ind w:left="142"/>
        <w:jc w:val="center"/>
        <w:rPr>
          <w:rFonts w:ascii="Century" w:hAnsi="Century"/>
          <w:sz w:val="28"/>
          <w:szCs w:val="28"/>
        </w:rPr>
      </w:pPr>
      <w:r w:rsidRPr="00EF79C3">
        <w:rPr>
          <w:rFonts w:ascii="Century" w:hAnsi="Century"/>
          <w:sz w:val="28"/>
          <w:szCs w:val="28"/>
        </w:rPr>
        <w:t>Latem jest ich dużo,</w:t>
      </w:r>
      <w:r w:rsidRPr="00EF79C3">
        <w:rPr>
          <w:rFonts w:ascii="Century" w:hAnsi="Century"/>
          <w:sz w:val="28"/>
          <w:szCs w:val="28"/>
        </w:rPr>
        <w:br/>
        <w:t>a gdy zaczną latać,</w:t>
      </w:r>
      <w:r w:rsidRPr="00EF79C3">
        <w:rPr>
          <w:rFonts w:ascii="Century" w:hAnsi="Century"/>
          <w:sz w:val="28"/>
          <w:szCs w:val="28"/>
        </w:rPr>
        <w:br/>
        <w:t>siadają na rękach</w:t>
      </w:r>
      <w:r w:rsidRPr="00EF79C3">
        <w:rPr>
          <w:rFonts w:ascii="Century" w:hAnsi="Century"/>
          <w:sz w:val="28"/>
          <w:szCs w:val="28"/>
        </w:rPr>
        <w:br/>
      </w:r>
      <w:r w:rsidRPr="00EF79C3">
        <w:rPr>
          <w:rFonts w:ascii="Century" w:hAnsi="Century"/>
          <w:sz w:val="28"/>
          <w:szCs w:val="28"/>
        </w:rPr>
        <w:lastRenderedPageBreak/>
        <w:t>i trzeba się drapać.</w:t>
      </w:r>
      <w:r>
        <w:rPr>
          <w:rFonts w:ascii="Century" w:hAnsi="Century"/>
          <w:sz w:val="28"/>
          <w:szCs w:val="28"/>
        </w:rPr>
        <w:t xml:space="preserve"> (komary)</w:t>
      </w:r>
      <w:r>
        <w:rPr>
          <w:rFonts w:ascii="Century" w:hAnsi="Century"/>
          <w:sz w:val="28"/>
          <w:szCs w:val="28"/>
        </w:rPr>
        <w:br/>
      </w:r>
    </w:p>
    <w:p w:rsidR="00115749" w:rsidRDefault="00EF79C3" w:rsidP="00EF79C3">
      <w:pPr>
        <w:pStyle w:val="Akapitzlist"/>
        <w:ind w:left="142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 załączniku znajdują się obrazki – rozwiązania zagadek.</w:t>
      </w:r>
    </w:p>
    <w:p w:rsidR="00115749" w:rsidRPr="00115749" w:rsidRDefault="00115749" w:rsidP="00115749"/>
    <w:p w:rsidR="00115749" w:rsidRPr="00115749" w:rsidRDefault="00115749" w:rsidP="00115749"/>
    <w:p w:rsidR="00115749" w:rsidRPr="00115749" w:rsidRDefault="00115749" w:rsidP="00115749"/>
    <w:p w:rsidR="00115749" w:rsidRDefault="00115749" w:rsidP="00115749"/>
    <w:p w:rsidR="00EF79C3" w:rsidRPr="00115749" w:rsidRDefault="00115749" w:rsidP="00115749">
      <w:pPr>
        <w:rPr>
          <w:rFonts w:ascii="Century" w:hAnsi="Century"/>
          <w:sz w:val="28"/>
          <w:szCs w:val="28"/>
        </w:rPr>
      </w:pPr>
      <w:r w:rsidRPr="00115749">
        <w:rPr>
          <w:rFonts w:ascii="Century" w:hAnsi="Century"/>
          <w:sz w:val="28"/>
          <w:szCs w:val="28"/>
        </w:rPr>
        <w:t>Życzę miłej zabawy.</w:t>
      </w:r>
    </w:p>
    <w:p w:rsidR="00115749" w:rsidRPr="00115749" w:rsidRDefault="00115749" w:rsidP="00115749">
      <w:pPr>
        <w:rPr>
          <w:rFonts w:ascii="Century" w:hAnsi="Century"/>
          <w:sz w:val="28"/>
          <w:szCs w:val="28"/>
        </w:rPr>
      </w:pPr>
      <w:r w:rsidRPr="00115749">
        <w:rPr>
          <w:rFonts w:ascii="Century" w:hAnsi="Century"/>
          <w:sz w:val="28"/>
          <w:szCs w:val="28"/>
        </w:rPr>
        <w:t>Ania Bąk</w:t>
      </w:r>
      <w:r>
        <w:rPr>
          <w:rFonts w:ascii="Century" w:hAnsi="Century"/>
          <w:sz w:val="28"/>
          <w:szCs w:val="28"/>
        </w:rPr>
        <w:t xml:space="preserve"> </w:t>
      </w:r>
      <w:r w:rsidRPr="00115749">
        <w:rPr>
          <w:rFonts w:ascii="Century" w:hAnsi="Century"/>
          <w:sz w:val="28"/>
          <w:szCs w:val="28"/>
        </w:rPr>
        <w:sym w:font="Wingdings" w:char="F04A"/>
      </w:r>
      <w:bookmarkStart w:id="0" w:name="_GoBack"/>
      <w:bookmarkEnd w:id="0"/>
    </w:p>
    <w:sectPr w:rsidR="00115749" w:rsidRPr="0011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134"/>
    <w:multiLevelType w:val="hybridMultilevel"/>
    <w:tmpl w:val="082CF730"/>
    <w:lvl w:ilvl="0" w:tplc="BBECFB3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">
    <w:nsid w:val="3A6A3B75"/>
    <w:multiLevelType w:val="hybridMultilevel"/>
    <w:tmpl w:val="BEC411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AE"/>
    <w:rsid w:val="00115749"/>
    <w:rsid w:val="0032765D"/>
    <w:rsid w:val="00410BBF"/>
    <w:rsid w:val="004F0362"/>
    <w:rsid w:val="008967AE"/>
    <w:rsid w:val="00E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F0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F0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2020-06-18T15:29:00Z</dcterms:created>
  <dcterms:modified xsi:type="dcterms:W3CDTF">2020-06-18T16:07:00Z</dcterms:modified>
</cp:coreProperties>
</file>