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663D43" w:rsidRDefault="00663D43">
      <w:pPr>
        <w:rPr>
          <w:rFonts w:ascii="Times New Roman" w:hAnsi="Times New Roman" w:cs="Times New Roman"/>
          <w:sz w:val="28"/>
          <w:szCs w:val="28"/>
        </w:rPr>
      </w:pPr>
      <w:r w:rsidRPr="00663D43">
        <w:rPr>
          <w:rFonts w:ascii="Times New Roman" w:hAnsi="Times New Roman" w:cs="Times New Roman"/>
          <w:sz w:val="28"/>
          <w:szCs w:val="28"/>
        </w:rPr>
        <w:t>19.06 piątek</w:t>
      </w:r>
    </w:p>
    <w:p w:rsidR="00663D43" w:rsidRPr="00663D43" w:rsidRDefault="00663D43" w:rsidP="00663D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63D43" w:rsidRPr="00663D43" w:rsidRDefault="00663D43" w:rsidP="00663D43">
      <w:pPr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663D43">
        <w:rPr>
          <w:rFonts w:ascii="Times New Roman" w:hAnsi="Times New Roman" w:cs="Times New Roman"/>
          <w:b/>
          <w:color w:val="CC0099"/>
          <w:sz w:val="28"/>
          <w:szCs w:val="28"/>
        </w:rPr>
        <w:t>Zadanie 1</w:t>
      </w:r>
    </w:p>
    <w:p w:rsidR="00663D43" w:rsidRPr="00663D43" w:rsidRDefault="00663D43" w:rsidP="00663D43">
      <w:pPr>
        <w:pStyle w:val="Default"/>
        <w:spacing w:line="276" w:lineRule="auto"/>
        <w:rPr>
          <w:sz w:val="28"/>
          <w:szCs w:val="28"/>
        </w:rPr>
      </w:pPr>
      <w:r w:rsidRPr="00663D43">
        <w:rPr>
          <w:b/>
          <w:bCs/>
          <w:i/>
          <w:iCs/>
          <w:sz w:val="28"/>
          <w:szCs w:val="28"/>
        </w:rPr>
        <w:t xml:space="preserve">Po łące biega lato </w:t>
      </w:r>
      <w:r w:rsidRPr="00663D43">
        <w:rPr>
          <w:b/>
          <w:bCs/>
          <w:sz w:val="28"/>
          <w:szCs w:val="28"/>
        </w:rPr>
        <w:t xml:space="preserve">– zabawa muzyczno-ruchowa do piosenki. </w:t>
      </w:r>
    </w:p>
    <w:p w:rsidR="00663D43" w:rsidRDefault="00663D43" w:rsidP="00663D4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Rodzic</w:t>
      </w:r>
      <w:r w:rsidRPr="00663D43">
        <w:rPr>
          <w:sz w:val="28"/>
          <w:szCs w:val="28"/>
        </w:rPr>
        <w:t xml:space="preserve"> zaprasza dzieci do słuchania utworu i interpretowania ruchem jego treś</w:t>
      </w:r>
      <w:r>
        <w:rPr>
          <w:sz w:val="28"/>
          <w:szCs w:val="28"/>
        </w:rPr>
        <w:t>ci. Rodzic</w:t>
      </w:r>
      <w:r w:rsidRPr="00663D43">
        <w:rPr>
          <w:sz w:val="28"/>
          <w:szCs w:val="28"/>
        </w:rPr>
        <w:t xml:space="preserve"> może proponować pewne gesty, odpowiadające słowom piosenki, może również zachęcić dzieci do swobodnej interpretacji. </w:t>
      </w:r>
    </w:p>
    <w:p w:rsidR="00663D43" w:rsidRPr="00663D43" w:rsidRDefault="00663D43" w:rsidP="00663D43">
      <w:pPr>
        <w:pStyle w:val="Default"/>
        <w:spacing w:line="276" w:lineRule="auto"/>
        <w:rPr>
          <w:sz w:val="28"/>
          <w:szCs w:val="28"/>
        </w:rPr>
      </w:pPr>
    </w:p>
    <w:p w:rsidR="00663D43" w:rsidRDefault="00663D43" w:rsidP="00663D43">
      <w:pPr>
        <w:pStyle w:val="Default"/>
        <w:spacing w:line="276" w:lineRule="auto"/>
        <w:rPr>
          <w:i/>
          <w:iCs/>
          <w:sz w:val="28"/>
          <w:szCs w:val="28"/>
        </w:rPr>
      </w:pPr>
      <w:r w:rsidRPr="00663D43">
        <w:rPr>
          <w:b/>
          <w:bCs/>
          <w:sz w:val="28"/>
          <w:szCs w:val="28"/>
        </w:rPr>
        <w:t>Link</w:t>
      </w:r>
      <w:r w:rsidRPr="00663D43">
        <w:rPr>
          <w:sz w:val="28"/>
          <w:szCs w:val="28"/>
        </w:rPr>
        <w:t xml:space="preserve">: </w:t>
      </w:r>
      <w:hyperlink r:id="rId4" w:history="1">
        <w:r w:rsidRPr="00243EE6">
          <w:rPr>
            <w:rStyle w:val="Hipercze"/>
            <w:i/>
            <w:iCs/>
            <w:sz w:val="28"/>
            <w:szCs w:val="28"/>
          </w:rPr>
          <w:t>https://www.youtube.com/watch?v=QHR9URbvf_E</w:t>
        </w:r>
      </w:hyperlink>
      <w:r w:rsidRPr="00663D43">
        <w:rPr>
          <w:i/>
          <w:iCs/>
          <w:sz w:val="28"/>
          <w:szCs w:val="28"/>
        </w:rPr>
        <w:t xml:space="preserve"> </w:t>
      </w:r>
    </w:p>
    <w:p w:rsidR="00663D43" w:rsidRPr="00663D43" w:rsidRDefault="00663D43" w:rsidP="00663D43">
      <w:pPr>
        <w:pStyle w:val="Default"/>
        <w:spacing w:line="276" w:lineRule="auto"/>
        <w:rPr>
          <w:sz w:val="28"/>
          <w:szCs w:val="28"/>
        </w:rPr>
      </w:pPr>
    </w:p>
    <w:p w:rsidR="00663D43" w:rsidRPr="00663D43" w:rsidRDefault="00663D43" w:rsidP="00663D43">
      <w:pPr>
        <w:pStyle w:val="Default"/>
        <w:spacing w:line="276" w:lineRule="auto"/>
        <w:rPr>
          <w:b/>
          <w:bCs/>
          <w:color w:val="CC0099"/>
          <w:sz w:val="28"/>
          <w:szCs w:val="28"/>
        </w:rPr>
      </w:pPr>
      <w:r w:rsidRPr="00663D43">
        <w:rPr>
          <w:b/>
          <w:bCs/>
          <w:color w:val="CC0099"/>
          <w:sz w:val="28"/>
          <w:szCs w:val="28"/>
        </w:rPr>
        <w:t>Zadanie 2</w:t>
      </w:r>
    </w:p>
    <w:p w:rsidR="00663D43" w:rsidRDefault="00663D43" w:rsidP="00663D43">
      <w:pPr>
        <w:pStyle w:val="Default"/>
        <w:spacing w:line="276" w:lineRule="auto"/>
        <w:rPr>
          <w:b/>
          <w:bCs/>
          <w:sz w:val="28"/>
          <w:szCs w:val="28"/>
        </w:rPr>
      </w:pPr>
      <w:r w:rsidRPr="00663D43">
        <w:rPr>
          <w:b/>
          <w:bCs/>
          <w:sz w:val="28"/>
          <w:szCs w:val="28"/>
        </w:rPr>
        <w:t xml:space="preserve"> „Letnie krajobrazy” – film edukacyjny. </w:t>
      </w:r>
    </w:p>
    <w:p w:rsidR="00663D43" w:rsidRPr="00663D43" w:rsidRDefault="00663D43" w:rsidP="00663D43">
      <w:pPr>
        <w:pStyle w:val="Default"/>
        <w:spacing w:line="276" w:lineRule="auto"/>
        <w:rPr>
          <w:sz w:val="28"/>
          <w:szCs w:val="28"/>
        </w:rPr>
      </w:pPr>
    </w:p>
    <w:p w:rsidR="00663D43" w:rsidRDefault="00663D43" w:rsidP="00663D43">
      <w:pPr>
        <w:pStyle w:val="Default"/>
        <w:spacing w:line="276" w:lineRule="auto"/>
        <w:rPr>
          <w:i/>
          <w:iCs/>
          <w:sz w:val="28"/>
          <w:szCs w:val="28"/>
        </w:rPr>
      </w:pPr>
      <w:r w:rsidRPr="00663D43">
        <w:rPr>
          <w:b/>
          <w:bCs/>
          <w:sz w:val="28"/>
          <w:szCs w:val="28"/>
        </w:rPr>
        <w:t xml:space="preserve">Link: </w:t>
      </w:r>
      <w:hyperlink r:id="rId5" w:history="1">
        <w:r w:rsidRPr="00243EE6">
          <w:rPr>
            <w:rStyle w:val="Hipercze"/>
            <w:i/>
            <w:iCs/>
            <w:sz w:val="28"/>
            <w:szCs w:val="28"/>
          </w:rPr>
          <w:t>https://www.youtube.com/watch?v=O0XMC0U_1AI</w:t>
        </w:r>
      </w:hyperlink>
      <w:r w:rsidRPr="00663D43">
        <w:rPr>
          <w:i/>
          <w:iCs/>
          <w:sz w:val="28"/>
          <w:szCs w:val="28"/>
        </w:rPr>
        <w:t xml:space="preserve"> </w:t>
      </w:r>
    </w:p>
    <w:p w:rsidR="00663D43" w:rsidRDefault="00663D43" w:rsidP="00663D43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63D43" w:rsidRPr="00663D43" w:rsidRDefault="00663D43" w:rsidP="00663D43">
      <w:pPr>
        <w:pStyle w:val="Default"/>
        <w:spacing w:line="276" w:lineRule="auto"/>
        <w:rPr>
          <w:b/>
          <w:bCs/>
          <w:color w:val="CC0099"/>
          <w:sz w:val="28"/>
          <w:szCs w:val="28"/>
        </w:rPr>
      </w:pPr>
      <w:r w:rsidRPr="00663D43">
        <w:rPr>
          <w:b/>
          <w:bCs/>
          <w:color w:val="CC0099"/>
          <w:sz w:val="28"/>
          <w:szCs w:val="28"/>
        </w:rPr>
        <w:t>Zadanie 3</w:t>
      </w:r>
    </w:p>
    <w:p w:rsidR="00663D43" w:rsidRDefault="00663D43" w:rsidP="00663D43">
      <w:pPr>
        <w:pStyle w:val="Default"/>
        <w:spacing w:line="276" w:lineRule="auto"/>
        <w:rPr>
          <w:b/>
          <w:bCs/>
          <w:sz w:val="28"/>
          <w:szCs w:val="28"/>
        </w:rPr>
      </w:pPr>
      <w:r w:rsidRPr="00663D43">
        <w:rPr>
          <w:b/>
          <w:bCs/>
          <w:sz w:val="28"/>
          <w:szCs w:val="28"/>
        </w:rPr>
        <w:t xml:space="preserve"> „Letnie krajobrazy” – praca plastyczna. </w:t>
      </w:r>
    </w:p>
    <w:p w:rsidR="00663D43" w:rsidRPr="00663D43" w:rsidRDefault="00663D43" w:rsidP="00663D43">
      <w:pPr>
        <w:pStyle w:val="Default"/>
        <w:spacing w:line="276" w:lineRule="auto"/>
        <w:rPr>
          <w:sz w:val="28"/>
          <w:szCs w:val="28"/>
        </w:rPr>
      </w:pPr>
    </w:p>
    <w:p w:rsidR="00663D43" w:rsidRPr="00663D43" w:rsidRDefault="00663D43" w:rsidP="00663D43">
      <w:pPr>
        <w:pStyle w:val="Default"/>
        <w:spacing w:line="276" w:lineRule="auto"/>
        <w:rPr>
          <w:sz w:val="28"/>
          <w:szCs w:val="28"/>
        </w:rPr>
      </w:pPr>
      <w:r w:rsidRPr="00663D43">
        <w:rPr>
          <w:sz w:val="28"/>
          <w:szCs w:val="28"/>
        </w:rPr>
        <w:t xml:space="preserve">Dzieci tworzą własny letni pejzaż korzystając z techniki farb akwarelowych. </w:t>
      </w:r>
    </w:p>
    <w:p w:rsidR="00663D43" w:rsidRDefault="00663D43" w:rsidP="00663D43">
      <w:pPr>
        <w:pStyle w:val="Default"/>
        <w:spacing w:line="276" w:lineRule="auto"/>
        <w:rPr>
          <w:sz w:val="28"/>
          <w:szCs w:val="28"/>
        </w:rPr>
      </w:pPr>
      <w:r w:rsidRPr="00663D43">
        <w:rPr>
          <w:sz w:val="28"/>
          <w:szCs w:val="28"/>
        </w:rPr>
        <w:t xml:space="preserve">Dzieci zamykają oczy i przy nagraniu </w:t>
      </w:r>
      <w:r w:rsidRPr="00663D43">
        <w:rPr>
          <w:i/>
          <w:iCs/>
          <w:sz w:val="28"/>
          <w:szCs w:val="28"/>
        </w:rPr>
        <w:t xml:space="preserve">Lato </w:t>
      </w:r>
      <w:r w:rsidRPr="00663D43">
        <w:rPr>
          <w:sz w:val="28"/>
          <w:szCs w:val="28"/>
        </w:rPr>
        <w:t xml:space="preserve">A. Vivaldiego wyobrażają sobie krajobraz, jaki chciałyby namalować. Wspólnie przypominają technikę malowania akwarelami. R. zachęca dzieci do tworzenia nowych barw przez mieszanie kolorów, tak jak robią to malarze. </w:t>
      </w:r>
    </w:p>
    <w:p w:rsidR="00663D43" w:rsidRPr="00663D43" w:rsidRDefault="00663D43" w:rsidP="00663D43">
      <w:pPr>
        <w:pStyle w:val="Default"/>
        <w:spacing w:line="276" w:lineRule="auto"/>
        <w:rPr>
          <w:sz w:val="28"/>
          <w:szCs w:val="28"/>
        </w:rPr>
      </w:pPr>
    </w:p>
    <w:p w:rsidR="00663D43" w:rsidRDefault="00663D43" w:rsidP="00663D43">
      <w:pPr>
        <w:pStyle w:val="Default"/>
        <w:spacing w:line="276" w:lineRule="auto"/>
        <w:rPr>
          <w:i/>
          <w:iCs/>
          <w:sz w:val="28"/>
          <w:szCs w:val="28"/>
        </w:rPr>
      </w:pPr>
      <w:r w:rsidRPr="00663D43">
        <w:rPr>
          <w:b/>
          <w:bCs/>
          <w:sz w:val="28"/>
          <w:szCs w:val="28"/>
        </w:rPr>
        <w:t>Link</w:t>
      </w:r>
      <w:r w:rsidRPr="00663D43">
        <w:rPr>
          <w:sz w:val="28"/>
          <w:szCs w:val="28"/>
        </w:rPr>
        <w:t xml:space="preserve">: </w:t>
      </w:r>
      <w:hyperlink r:id="rId6" w:history="1">
        <w:r w:rsidRPr="00243EE6">
          <w:rPr>
            <w:rStyle w:val="Hipercze"/>
            <w:i/>
            <w:iCs/>
            <w:sz w:val="28"/>
            <w:szCs w:val="28"/>
          </w:rPr>
          <w:t>https://www.youtube.com/watch?v=jsCsR-SbPFs</w:t>
        </w:r>
      </w:hyperlink>
      <w:r w:rsidRPr="00663D43">
        <w:rPr>
          <w:i/>
          <w:iCs/>
          <w:sz w:val="28"/>
          <w:szCs w:val="28"/>
        </w:rPr>
        <w:t xml:space="preserve"> </w:t>
      </w:r>
    </w:p>
    <w:p w:rsidR="00663D43" w:rsidRDefault="00663D43" w:rsidP="00663D43">
      <w:pPr>
        <w:pStyle w:val="Default"/>
        <w:spacing w:line="276" w:lineRule="auto"/>
        <w:rPr>
          <w:sz w:val="28"/>
          <w:szCs w:val="28"/>
        </w:rPr>
      </w:pPr>
    </w:p>
    <w:p w:rsidR="00663D43" w:rsidRPr="00663D43" w:rsidRDefault="00663D43" w:rsidP="00663D43">
      <w:pPr>
        <w:pStyle w:val="Default"/>
        <w:spacing w:line="276" w:lineRule="auto"/>
        <w:rPr>
          <w:sz w:val="28"/>
          <w:szCs w:val="28"/>
        </w:rPr>
      </w:pPr>
      <w:r w:rsidRPr="00663D43">
        <w:rPr>
          <w:b/>
          <w:color w:val="CC0099"/>
          <w:sz w:val="28"/>
          <w:szCs w:val="28"/>
        </w:rPr>
        <w:t xml:space="preserve">Zadanie </w:t>
      </w:r>
      <w:r w:rsidRPr="00663D43">
        <w:rPr>
          <w:b/>
          <w:bCs/>
          <w:color w:val="CC0099"/>
          <w:sz w:val="28"/>
          <w:szCs w:val="28"/>
        </w:rPr>
        <w:t>4</w:t>
      </w:r>
    </w:p>
    <w:p w:rsidR="00663D43" w:rsidRPr="00663D43" w:rsidRDefault="00663D43" w:rsidP="00663D43">
      <w:pPr>
        <w:pStyle w:val="Default"/>
        <w:spacing w:line="276" w:lineRule="auto"/>
        <w:rPr>
          <w:sz w:val="28"/>
          <w:szCs w:val="28"/>
        </w:rPr>
      </w:pPr>
      <w:r w:rsidRPr="00663D43">
        <w:rPr>
          <w:b/>
          <w:bCs/>
          <w:sz w:val="28"/>
          <w:szCs w:val="28"/>
        </w:rPr>
        <w:t xml:space="preserve">Praca z KP4.42a </w:t>
      </w:r>
      <w:r w:rsidRPr="00663D43">
        <w:rPr>
          <w:sz w:val="28"/>
          <w:szCs w:val="28"/>
        </w:rPr>
        <w:t xml:space="preserve">– odszukanie wśród liter ukrytych wyrazów i dopasowanie ich do obrazka. </w:t>
      </w:r>
    </w:p>
    <w:p w:rsidR="00663D43" w:rsidRDefault="00663D43" w:rsidP="00663D43">
      <w:pPr>
        <w:rPr>
          <w:rFonts w:ascii="Times New Roman" w:hAnsi="Times New Roman" w:cs="Times New Roman"/>
          <w:sz w:val="28"/>
          <w:szCs w:val="28"/>
        </w:rPr>
      </w:pPr>
      <w:r w:rsidRPr="00663D43">
        <w:rPr>
          <w:rFonts w:ascii="Times New Roman" w:hAnsi="Times New Roman" w:cs="Times New Roman"/>
          <w:b/>
          <w:bCs/>
          <w:sz w:val="28"/>
          <w:szCs w:val="28"/>
        </w:rPr>
        <w:t xml:space="preserve">Praca z KP4.42b – </w:t>
      </w:r>
      <w:r w:rsidRPr="00663D43">
        <w:rPr>
          <w:rFonts w:ascii="Times New Roman" w:hAnsi="Times New Roman" w:cs="Times New Roman"/>
          <w:sz w:val="28"/>
          <w:szCs w:val="28"/>
        </w:rPr>
        <w:t>nazywanie przedmiotów, pisan</w:t>
      </w:r>
      <w:r>
        <w:rPr>
          <w:rFonts w:ascii="Times New Roman" w:hAnsi="Times New Roman" w:cs="Times New Roman"/>
          <w:sz w:val="28"/>
          <w:szCs w:val="28"/>
        </w:rPr>
        <w:t>ie pierwszej i ostatniej litery</w:t>
      </w:r>
    </w:p>
    <w:p w:rsidR="00663D43" w:rsidRPr="00663D43" w:rsidRDefault="00663D43" w:rsidP="00663D43">
      <w:pPr>
        <w:rPr>
          <w:rFonts w:ascii="Times New Roman" w:hAnsi="Times New Roman" w:cs="Times New Roman"/>
          <w:sz w:val="28"/>
          <w:szCs w:val="28"/>
        </w:rPr>
      </w:pPr>
      <w:r w:rsidRPr="00663D43">
        <w:rPr>
          <w:rFonts w:ascii="Times New Roman" w:hAnsi="Times New Roman" w:cs="Times New Roman"/>
          <w:sz w:val="28"/>
          <w:szCs w:val="28"/>
        </w:rPr>
        <w:t>nazwy obrazka.</w:t>
      </w:r>
    </w:p>
    <w:p w:rsidR="00663D43" w:rsidRDefault="00663D43"/>
    <w:p w:rsidR="00663D43" w:rsidRPr="00663D43" w:rsidRDefault="00663D43" w:rsidP="00663D43">
      <w:pPr>
        <w:jc w:val="center"/>
        <w:rPr>
          <w:rFonts w:ascii="Times New Roman" w:hAnsi="Times New Roman" w:cs="Times New Roman"/>
          <w:b/>
          <w:color w:val="CC0099"/>
          <w:sz w:val="44"/>
          <w:szCs w:val="44"/>
        </w:rPr>
      </w:pPr>
      <w:r w:rsidRPr="00663D43">
        <w:rPr>
          <w:rFonts w:ascii="Times New Roman" w:hAnsi="Times New Roman" w:cs="Times New Roman"/>
          <w:b/>
          <w:color w:val="CC0099"/>
          <w:sz w:val="44"/>
          <w:szCs w:val="44"/>
        </w:rPr>
        <w:t>UDANEGO WEEKENDU!!!!</w:t>
      </w:r>
    </w:p>
    <w:sectPr w:rsidR="00663D43" w:rsidRPr="00663D43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D43"/>
    <w:rsid w:val="00663D43"/>
    <w:rsid w:val="00D47DAD"/>
    <w:rsid w:val="00E3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3D4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3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CsR-SbPFs" TargetMode="External"/><Relationship Id="rId5" Type="http://schemas.openxmlformats.org/officeDocument/2006/relationships/hyperlink" Target="https://www.youtube.com/watch?v=O0XMC0U_1AI" TargetMode="External"/><Relationship Id="rId4" Type="http://schemas.openxmlformats.org/officeDocument/2006/relationships/hyperlink" Target="https://www.youtube.com/watch?v=QHR9URbvf_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2020-06-17T20:06:00Z</dcterms:created>
  <dcterms:modified xsi:type="dcterms:W3CDTF">2020-06-17T20:14:00Z</dcterms:modified>
</cp:coreProperties>
</file>