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F0" w:rsidRPr="00932BA5" w:rsidRDefault="005257F0" w:rsidP="007F2FCB">
      <w:pPr>
        <w:pStyle w:val="NormalnyWeb"/>
        <w:spacing w:line="360" w:lineRule="auto"/>
        <w:jc w:val="center"/>
      </w:pPr>
      <w:r w:rsidRPr="00932BA5">
        <w:rPr>
          <w:b/>
          <w:bCs/>
        </w:rPr>
        <w:t>„Przygody Języczka-Wędrowniczka"</w:t>
      </w:r>
      <w:bookmarkStart w:id="0" w:name="_GoBack"/>
      <w:bookmarkEnd w:id="0"/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 xml:space="preserve"> Pewnego dnia Języczek-Wędrowniczek postanowił pojechać na </w:t>
      </w:r>
      <w:proofErr w:type="gramStart"/>
      <w:r w:rsidRPr="00932BA5">
        <w:t>wycieczkę.-</w:t>
      </w:r>
      <w:proofErr w:type="gramEnd"/>
      <w:r w:rsidRPr="00932BA5">
        <w:t> Ale zanim pojadę muszę posprzątać mieszkanie - pomyślał.</w:t>
      </w:r>
      <w:r w:rsidR="006E1019">
        <w:t xml:space="preserve"> </w:t>
      </w:r>
      <w:r w:rsidRPr="00932BA5">
        <w:t>Jak pomyślał tak zrobił. Na początek wymył sufit mieszkania (staranne oblizywanie czubkiem języka podniebienia), podłogę (dokładne oblizy</w:t>
      </w:r>
      <w:r w:rsidRPr="00932BA5">
        <w:softHyphen/>
        <w:t>wanie dna jamy ustnej), jedną ścianę (oblizywanie językiem wewnętrznej strony policzków), drugą ścianę (te same ruchy co poprzednio), później okna (oblizywanie każdego ząbka po kolei), a na końcu umył drzwi (oblizywanie warg ruchem okrężnym)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- Teraz już mogę pojechać na wycieczkę - pomyślał Języczek.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Wsiadł na swego konia i pojechał do zaczarowanego lasu (uderzanie czubkiem języka o wałek dziąsłowy - naśladowanie odgłosów jazdy konnej).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W lesie języczek zatrzymał konia (wymawianie głosek prrr) i rozejrzał się dookoła. Popatrzył na niebo (wysuwanie języka z jamy ustnej i kierowanie go w stronę nosa), na polanę (wysuwanie języka na brodę), w jedną stronę (kierowanie języka w stronę kącika ust) i w drugą stronę (drugi kącik ust). Gdy już wszystko obejrzał, przeszedł las w jedną stronę (ruchy języka po podniebieniu - od dziąseł do gardła), w drugą stronę (przesuwanie języka od gardła do dziąseł) i przedarł się przez gęste krzaki i drzewa (język przeciska się przez zaciśnięte zęby).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Nagle zobaczył dziwnych mieszkańców zaczarowanego lasu, którzy przyszli się z nim przywitać: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- Parskaczy (wykonujemy motorek wargami),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- Wargaczy (rytmiczne uderzanie palcami w zaciśnięte usta),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- Szuwarki (wkładamy palec między wargi i poruszamy nim rytmicznie),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- Indian - dużych (bardzo głośne naśladowanie odgłosu Indian) i malutkich (cicho naśladowanie odgłosu Indian).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Języczek przywitał się ze wszystkimi (wykonujemy całuski wargami) i zaczął się z nimi wesoło bawić w berka i chowanego.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lastRenderedPageBreak/>
        <w:t>Po pewnym czasie zmęczeni przyjaciele zaczęli nadsłuchiwać, co dzieje się w lesie. Usłyszeli szelest liści (sz, sz, sz), szum wiatru (w, w, w), głos kukułki (ku - ku - ku), rechot żab (kum - kum - kum), stukot dzięcioła (puk - puk - puk) i pluskot rybek w wodzie (plum - plum - plum).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Nagle wszyscy zobaczyli ciemne chmury, które zbierały się nad lasem. Języczek i jego przyjaciele postanowili je rozdmuchać, aby nie dopuścić do nadchodzącej burzy (wykonywanie mocnych wydechów) i udało się: - chmury zostały rozdmuchane. </w:t>
      </w:r>
    </w:p>
    <w:p w:rsidR="005257F0" w:rsidRPr="00932BA5" w:rsidRDefault="005257F0" w:rsidP="00932BA5">
      <w:pPr>
        <w:pStyle w:val="NormalnyWeb"/>
        <w:spacing w:line="360" w:lineRule="auto"/>
        <w:jc w:val="both"/>
      </w:pPr>
      <w:r w:rsidRPr="00932BA5">
        <w:t>Powoli zapadał wieczór i Języczek musiał wracać do swojego domu. Ale najpierw muszę nazbierać malin i jagód - pomyślał (dzieci przy pomocy rurek robią wdech i zbierają papierowe maliny i jagody do ko</w:t>
      </w:r>
      <w:r w:rsidR="006E1019">
        <w:t>s</w:t>
      </w:r>
      <w:r w:rsidRPr="00932BA5">
        <w:t>zyka). Gdy nazbierał cały koszyk, pożegnał się z nowymi przyjaciółmi (cmokanie wargami), wsiadł na konia i przyjechał do domu, gdzie od razu zasnął śniąc o nowych przygodach.</w:t>
      </w:r>
    </w:p>
    <w:p w:rsidR="005257F0" w:rsidRPr="00932BA5" w:rsidRDefault="005257F0" w:rsidP="00932B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7F0" w:rsidRPr="0093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F0"/>
    <w:rsid w:val="005257F0"/>
    <w:rsid w:val="006E1019"/>
    <w:rsid w:val="007F2FCB"/>
    <w:rsid w:val="00932BA5"/>
    <w:rsid w:val="00C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6205"/>
  <w15:chartTrackingRefBased/>
  <w15:docId w15:val="{F004ECC2-F067-48F4-8180-07176204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2020-05-06T15:07:00Z</dcterms:created>
  <dcterms:modified xsi:type="dcterms:W3CDTF">2020-05-07T14:25:00Z</dcterms:modified>
</cp:coreProperties>
</file>