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DF9" w:rsidRDefault="009A3DF9" w:rsidP="009A3DF9">
      <w:pPr>
        <w:pStyle w:val="NormalnyWeb"/>
        <w:ind w:left="360"/>
      </w:pPr>
      <w:r>
        <w:t xml:space="preserve">Krótka </w:t>
      </w:r>
      <w:r>
        <w:rPr>
          <w:rStyle w:val="Pogrubienie"/>
        </w:rPr>
        <w:t>bajeczka logopedyczna</w:t>
      </w:r>
      <w:r>
        <w:t xml:space="preserve"> o kogucie i kurze połączona z</w:t>
      </w:r>
      <w:r>
        <w:rPr>
          <w:rStyle w:val="Pogrubienie"/>
        </w:rPr>
        <w:t xml:space="preserve"> ćwiczeniami artykulacyjnymi</w:t>
      </w:r>
      <w:r>
        <w:t xml:space="preserve"> przygotowującymi do prawidłowej wymowy </w:t>
      </w:r>
      <w:r>
        <w:rPr>
          <w:rStyle w:val="Pogrubienie"/>
        </w:rPr>
        <w:t>głoski [r]</w:t>
      </w:r>
      <w:r>
        <w:t>.</w:t>
      </w:r>
    </w:p>
    <w:p w:rsidR="009A3DF9" w:rsidRDefault="009A3DF9" w:rsidP="009A3DF9">
      <w:pPr>
        <w:pStyle w:val="NormalnyWeb"/>
        <w:ind w:left="720"/>
      </w:pPr>
      <w:r>
        <w:rPr>
          <w:rStyle w:val="Pogrubienie"/>
        </w:rPr>
        <w:t>Rewolucja w kurniku</w:t>
      </w:r>
    </w:p>
    <w:p w:rsidR="009A3DF9" w:rsidRDefault="009A3DF9" w:rsidP="009A3DF9">
      <w:pPr>
        <w:pStyle w:val="NormalnyWeb"/>
        <w:ind w:left="720"/>
      </w:pPr>
      <w:r>
        <w:t>Kogut wstał rankiem jakiś nadąsany. Wychylił głowę z kurnika, rozejrzał się (język wędruje od prawego do lewego kącika, od nosa do brody) i spytał kury co tu zrobić. Nastroszona kura właśnie zamiatała grzędy (dotykamy górnych ząbków).</w:t>
      </w:r>
    </w:p>
    <w:p w:rsidR="009A3DF9" w:rsidRDefault="009A3DF9" w:rsidP="009A3DF9">
      <w:pPr>
        <w:pStyle w:val="NormalnyWeb"/>
        <w:ind w:left="720"/>
      </w:pPr>
      <w:r>
        <w:t xml:space="preserve">Pomyśleli i postanowili zrobić rewolucję w kurniku. Spakowali swoje rzeczy: kogut </w:t>
      </w:r>
      <w:r>
        <w:rPr>
          <w:rStyle w:val="Pogrubienie"/>
        </w:rPr>
        <w:t xml:space="preserve">t </w:t>
      </w:r>
      <w:proofErr w:type="spellStart"/>
      <w:r>
        <w:rPr>
          <w:rStyle w:val="Pogrubienie"/>
        </w:rPr>
        <w:t>t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t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t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t</w:t>
      </w:r>
      <w:proofErr w:type="spellEnd"/>
      <w:r>
        <w:rPr>
          <w:rStyle w:val="Pogrubienie"/>
        </w:rPr>
        <w:t xml:space="preserve"> </w:t>
      </w:r>
      <w:proofErr w:type="spellStart"/>
      <w:proofErr w:type="gramStart"/>
      <w:r>
        <w:rPr>
          <w:rStyle w:val="Pogrubienie"/>
        </w:rPr>
        <w:t>t</w:t>
      </w:r>
      <w:proofErr w:type="spellEnd"/>
      <w:r>
        <w:t>  (</w:t>
      </w:r>
      <w:proofErr w:type="gramEnd"/>
      <w:r>
        <w:t xml:space="preserve">wymawiamy t dziąsłowe), kura: </w:t>
      </w:r>
      <w:r>
        <w:rPr>
          <w:rStyle w:val="Pogrubienie"/>
        </w:rPr>
        <w:t xml:space="preserve">d </w:t>
      </w:r>
      <w:proofErr w:type="spellStart"/>
      <w:r>
        <w:rPr>
          <w:rStyle w:val="Pogrubienie"/>
        </w:rPr>
        <w:t>d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d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d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d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d</w:t>
      </w:r>
      <w:proofErr w:type="spellEnd"/>
      <w:r>
        <w:t xml:space="preserve"> (wymawiamy d dziąsłowe) do walizki i wsiedli do pociągu. Jechali bardzo długo: </w:t>
      </w:r>
      <w:proofErr w:type="spellStart"/>
      <w:r>
        <w:rPr>
          <w:rStyle w:val="Pogrubienie"/>
        </w:rPr>
        <w:t>td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td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td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td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td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td</w:t>
      </w:r>
      <w:proofErr w:type="spellEnd"/>
      <w:r>
        <w:t xml:space="preserve"> a pociąg turkotał i turkotał: </w:t>
      </w:r>
      <w:proofErr w:type="spellStart"/>
      <w:r>
        <w:rPr>
          <w:rStyle w:val="Pogrubienie"/>
        </w:rPr>
        <w:t>td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td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td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td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td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td</w:t>
      </w:r>
      <w:proofErr w:type="spellEnd"/>
      <w:r>
        <w:t xml:space="preserve">. Gdy pociąg stanął </w:t>
      </w:r>
      <w:proofErr w:type="spellStart"/>
      <w:r>
        <w:rPr>
          <w:rStyle w:val="Pogrubienie"/>
        </w:rPr>
        <w:t>trr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drr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trr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drr</w:t>
      </w:r>
      <w:proofErr w:type="spellEnd"/>
      <w:r>
        <w:rPr>
          <w:rStyle w:val="Pogrubienie"/>
        </w:rPr>
        <w:t xml:space="preserve"> </w:t>
      </w:r>
      <w:proofErr w:type="spellStart"/>
      <w:proofErr w:type="gramStart"/>
      <w:r>
        <w:rPr>
          <w:rStyle w:val="Pogrubienie"/>
        </w:rPr>
        <w:t>trr</w:t>
      </w:r>
      <w:proofErr w:type="spellEnd"/>
      <w:r>
        <w:rPr>
          <w:rStyle w:val="Pogrubienie"/>
        </w:rPr>
        <w:t xml:space="preserve"> </w:t>
      </w:r>
      <w:r>
        <w:t>,</w:t>
      </w:r>
      <w:proofErr w:type="gramEnd"/>
      <w:r>
        <w:t xml:space="preserve"> okazało się, że pomylili kierunki więc musieli wracać. Znów jechali </w:t>
      </w:r>
      <w:proofErr w:type="spellStart"/>
      <w:r>
        <w:rPr>
          <w:rStyle w:val="Pogrubienie"/>
        </w:rPr>
        <w:t>td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td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td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td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td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td</w:t>
      </w:r>
      <w:proofErr w:type="spellEnd"/>
      <w:r>
        <w:t>…</w:t>
      </w:r>
    </w:p>
    <w:p w:rsidR="009A3DF9" w:rsidRDefault="009A3DF9" w:rsidP="009A3DF9">
      <w:pPr>
        <w:pStyle w:val="NormalnyWeb"/>
        <w:ind w:left="720"/>
      </w:pPr>
      <w:r>
        <w:t xml:space="preserve">Kogut zapiał: </w:t>
      </w:r>
      <w:proofErr w:type="spellStart"/>
      <w:r>
        <w:rPr>
          <w:rStyle w:val="Pogrubienie"/>
        </w:rPr>
        <w:t>tda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tdo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tde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tdu</w:t>
      </w:r>
      <w:proofErr w:type="spellEnd"/>
      <w:r>
        <w:t xml:space="preserve"> </w:t>
      </w:r>
      <w:proofErr w:type="spellStart"/>
      <w:r>
        <w:rPr>
          <w:rStyle w:val="Pogrubienie"/>
        </w:rPr>
        <w:t>tdy</w:t>
      </w:r>
      <w:proofErr w:type="spellEnd"/>
    </w:p>
    <w:p w:rsidR="009A3DF9" w:rsidRDefault="009A3DF9" w:rsidP="009A3DF9">
      <w:pPr>
        <w:pStyle w:val="NormalnyWeb"/>
        <w:ind w:left="720"/>
      </w:pPr>
      <w:r>
        <w:t xml:space="preserve">Kura na to: </w:t>
      </w:r>
      <w:proofErr w:type="spellStart"/>
      <w:r>
        <w:rPr>
          <w:rStyle w:val="Pogrubienie"/>
        </w:rPr>
        <w:t>teda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tedo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tede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tedu</w:t>
      </w:r>
      <w:proofErr w:type="spellEnd"/>
      <w:r>
        <w:rPr>
          <w:rStyle w:val="Pogrubienie"/>
        </w:rPr>
        <w:t xml:space="preserve"> tedy</w:t>
      </w:r>
    </w:p>
    <w:p w:rsidR="009A3DF9" w:rsidRDefault="009A3DF9" w:rsidP="009A3DF9">
      <w:pPr>
        <w:pStyle w:val="NormalnyWeb"/>
        <w:ind w:left="720"/>
      </w:pPr>
      <w:r>
        <w:t xml:space="preserve">A maszynista: </w:t>
      </w:r>
      <w:proofErr w:type="spellStart"/>
      <w:r>
        <w:rPr>
          <w:rStyle w:val="Pogrubienie"/>
        </w:rPr>
        <w:t>trla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trlo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trle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trlu</w:t>
      </w:r>
      <w:proofErr w:type="spellEnd"/>
      <w:r>
        <w:t xml:space="preserve"> </w:t>
      </w:r>
      <w:proofErr w:type="spellStart"/>
      <w:r>
        <w:rPr>
          <w:rStyle w:val="Pogrubienie"/>
        </w:rPr>
        <w:t>trli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trly</w:t>
      </w:r>
      <w:proofErr w:type="spellEnd"/>
    </w:p>
    <w:p w:rsidR="009A3DF9" w:rsidRDefault="009A3DF9" w:rsidP="009A3DF9">
      <w:pPr>
        <w:pStyle w:val="NormalnyWeb"/>
        <w:ind w:left="720"/>
      </w:pPr>
      <w:bookmarkStart w:id="0" w:name="_GoBack"/>
      <w:bookmarkEnd w:id="0"/>
      <w:r>
        <w:t>W końcu kura zniosła jajo i tak oto zakończyła się wyprawa koguta i kury.</w:t>
      </w:r>
    </w:p>
    <w:p w:rsidR="009A3DF9" w:rsidRDefault="009A3DF9"/>
    <w:sectPr w:rsidR="009A3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7178E"/>
    <w:multiLevelType w:val="multilevel"/>
    <w:tmpl w:val="BCBE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F9"/>
    <w:rsid w:val="009A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4AA8"/>
  <w15:chartTrackingRefBased/>
  <w15:docId w15:val="{93064F0E-96FD-4417-BB27-99B2B840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3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2020-04-25T19:44:00Z</dcterms:created>
  <dcterms:modified xsi:type="dcterms:W3CDTF">2020-04-25T19:45:00Z</dcterms:modified>
</cp:coreProperties>
</file>