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56" w:rsidRDefault="00484D56" w:rsidP="00484D56"/>
    <w:p w:rsidR="00484D56" w:rsidRPr="00F1207A" w:rsidRDefault="00484D56" w:rsidP="00484D56">
      <w:pPr>
        <w:rPr>
          <w:rFonts w:ascii="Times New Roman" w:hAnsi="Times New Roman" w:cs="Times New Roman"/>
        </w:rPr>
      </w:pPr>
      <w:r w:rsidRPr="00F1207A">
        <w:rPr>
          <w:rFonts w:ascii="Times New Roman" w:hAnsi="Times New Roman" w:cs="Times New Roman"/>
        </w:rPr>
        <w:t>Dzień dobry „Pracowite Pszczółki”</w:t>
      </w:r>
    </w:p>
    <w:p w:rsidR="00484D56" w:rsidRPr="00F1207A" w:rsidRDefault="00484D56" w:rsidP="00484D56">
      <w:pPr>
        <w:rPr>
          <w:rFonts w:ascii="Times New Roman" w:hAnsi="Times New Roman" w:cs="Times New Roman"/>
        </w:rPr>
      </w:pPr>
      <w:r w:rsidRPr="00F1207A">
        <w:rPr>
          <w:rFonts w:ascii="Times New Roman" w:hAnsi="Times New Roman" w:cs="Times New Roman"/>
        </w:rPr>
        <w:t xml:space="preserve">W tym tygodniu będzie o Świętach Wielkanocnych. </w:t>
      </w:r>
    </w:p>
    <w:p w:rsidR="00484D56" w:rsidRPr="00F1207A" w:rsidRDefault="00484D56" w:rsidP="00484D56">
      <w:pPr>
        <w:rPr>
          <w:rFonts w:ascii="Times New Roman" w:hAnsi="Times New Roman" w:cs="Times New Roman"/>
        </w:rPr>
      </w:pPr>
      <w:r w:rsidRPr="00F1207A">
        <w:rPr>
          <w:rFonts w:ascii="Times New Roman" w:hAnsi="Times New Roman" w:cs="Times New Roman"/>
        </w:rPr>
        <w:t>Już za nami Niedziela Palmowa- w którą wedłu</w:t>
      </w:r>
      <w:r w:rsidR="002343D0" w:rsidRPr="00F1207A">
        <w:rPr>
          <w:rFonts w:ascii="Times New Roman" w:hAnsi="Times New Roman" w:cs="Times New Roman"/>
        </w:rPr>
        <w:t xml:space="preserve">g tradycji </w:t>
      </w:r>
      <w:r w:rsidRPr="00F1207A">
        <w:rPr>
          <w:rFonts w:ascii="Times New Roman" w:hAnsi="Times New Roman" w:cs="Times New Roman"/>
        </w:rPr>
        <w:t xml:space="preserve"> </w:t>
      </w:r>
      <w:r w:rsidR="00DB4B1C">
        <w:rPr>
          <w:rFonts w:ascii="Times New Roman" w:hAnsi="Times New Roman" w:cs="Times New Roman"/>
        </w:rPr>
        <w:t xml:space="preserve">niesiemy palmy do kościoła </w:t>
      </w:r>
      <w:r w:rsidR="005D39C0" w:rsidRPr="00F1207A">
        <w:rPr>
          <w:rFonts w:ascii="Times New Roman" w:hAnsi="Times New Roman" w:cs="Times New Roman"/>
        </w:rPr>
        <w:t>. W tym roku nie mogliśmy tego zrobić więc  spójrzcie jakie znalazłam dla was;</w:t>
      </w:r>
    </w:p>
    <w:p w:rsidR="005D39C0" w:rsidRPr="00F1207A" w:rsidRDefault="005D39C0" w:rsidP="00484D56">
      <w:pPr>
        <w:rPr>
          <w:rFonts w:ascii="Times New Roman" w:hAnsi="Times New Roman" w:cs="Times New Roman"/>
          <w:noProof/>
          <w:lang w:eastAsia="pl-PL"/>
        </w:rPr>
      </w:pPr>
      <w:r w:rsidRPr="00F1207A">
        <w:rPr>
          <w:rFonts w:ascii="Times New Roman" w:hAnsi="Times New Roman" w:cs="Times New Roman"/>
          <w:noProof/>
          <w:lang w:eastAsia="pl-PL"/>
        </w:rPr>
        <mc:AlternateContent>
          <mc:Choice Requires="wps">
            <w:drawing>
              <wp:inline distT="0" distB="0" distL="0" distR="0" wp14:anchorId="6DDC3F9A" wp14:editId="3580FBDE">
                <wp:extent cx="304800" cy="304800"/>
                <wp:effectExtent l="0" t="0" r="0" b="0"/>
                <wp:docPr id="2" name="AutoShape 2" descr="XVII Konkurs na tradycyjną palmę wielkanocną / Inne / Samorząd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Opis: XVII Konkurs na tradycyjną palmę wielkanocną / Inne / Samorząd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8lQyo9wIA&#10;AAYGAAAOAAAAAAAAAAAAAAAAAC4CAABkcnMvZTJvRG9jLnhtbFBLAQItABQABgAIAAAAIQBMoOks&#10;2AAAAAMBAAAPAAAAAAAAAAAAAAAAAFEFAABkcnMvZG93bnJldi54bWxQSwUGAAAAAAQABADzAAAA&#10;VgYAAAAA&#10;" filled="f" stroked="f">
                <o:lock v:ext="edit" aspectratio="t"/>
                <w10:anchorlock/>
              </v:rect>
            </w:pict>
          </mc:Fallback>
        </mc:AlternateContent>
      </w:r>
      <w:r w:rsidRPr="00F1207A">
        <w:rPr>
          <w:rFonts w:ascii="Times New Roman" w:hAnsi="Times New Roman" w:cs="Times New Roman"/>
          <w:noProof/>
          <w:lang w:eastAsia="pl-PL"/>
        </w:rPr>
        <w:t xml:space="preserve"> </w:t>
      </w:r>
      <w:r w:rsidRPr="00F1207A">
        <w:rPr>
          <w:rFonts w:ascii="Times New Roman" w:hAnsi="Times New Roman" w:cs="Times New Roman"/>
          <w:noProof/>
          <w:lang w:eastAsia="pl-PL"/>
        </w:rPr>
        <mc:AlternateContent>
          <mc:Choice Requires="wps">
            <w:drawing>
              <wp:inline distT="0" distB="0" distL="0" distR="0" wp14:anchorId="304B567B" wp14:editId="55417690">
                <wp:extent cx="304800" cy="304800"/>
                <wp:effectExtent l="0" t="0" r="0" b="0"/>
                <wp:docPr id="6" name="AutoShape 6" descr="powiększ: tradycyjne palmy wielkanoc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Opis: powiększ: tradycyjne palmy wielkanoc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O4yd63AIAAOc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F1207A">
        <w:rPr>
          <w:rFonts w:ascii="Times New Roman" w:hAnsi="Times New Roman" w:cs="Times New Roman"/>
          <w:noProof/>
          <w:lang w:eastAsia="pl-PL"/>
        </w:rPr>
        <w:t xml:space="preserve"> </w:t>
      </w:r>
      <w:r w:rsidRPr="00F1207A">
        <w:rPr>
          <w:rFonts w:ascii="Times New Roman" w:hAnsi="Times New Roman" w:cs="Times New Roman"/>
          <w:noProof/>
          <w:lang w:eastAsia="pl-PL"/>
        </w:rPr>
        <w:drawing>
          <wp:inline distT="0" distB="0" distL="0" distR="0" wp14:anchorId="4B6E4FE6" wp14:editId="61FBFF5F">
            <wp:extent cx="2257425" cy="1495425"/>
            <wp:effectExtent l="0" t="0" r="9525" b="9525"/>
            <wp:docPr id="1" name="Obraz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1495425"/>
                    </a:xfrm>
                    <a:prstGeom prst="rect">
                      <a:avLst/>
                    </a:prstGeom>
                    <a:noFill/>
                    <a:ln>
                      <a:noFill/>
                    </a:ln>
                  </pic:spPr>
                </pic:pic>
              </a:graphicData>
            </a:graphic>
          </wp:inline>
        </w:drawing>
      </w:r>
      <w:r w:rsidRPr="00F1207A">
        <w:rPr>
          <w:rFonts w:ascii="Times New Roman" w:hAnsi="Times New Roman" w:cs="Times New Roman"/>
          <w:noProof/>
          <w:lang w:eastAsia="pl-PL"/>
        </w:rPr>
        <w:t xml:space="preserve"> </w:t>
      </w:r>
      <w:r w:rsidRPr="00F1207A">
        <w:rPr>
          <w:rFonts w:ascii="Times New Roman" w:hAnsi="Times New Roman" w:cs="Times New Roman"/>
          <w:noProof/>
          <w:lang w:eastAsia="pl-PL"/>
        </w:rPr>
        <w:drawing>
          <wp:inline distT="0" distB="0" distL="0" distR="0" wp14:anchorId="1B80D108" wp14:editId="37DFDA80">
            <wp:extent cx="2238375" cy="1257300"/>
            <wp:effectExtent l="0" t="0" r="9525" b="0"/>
            <wp:docPr id="3" name="Obraz 3" descr="JAK ZROBIĆ PALMĘ WIELKANOCNĄ # Palma Wielkanoc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AK ZROBIĆ PALMĘ WIELKANOCNĄ # Palma Wielkanoc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257300"/>
                    </a:xfrm>
                    <a:prstGeom prst="rect">
                      <a:avLst/>
                    </a:prstGeom>
                    <a:noFill/>
                    <a:ln>
                      <a:noFill/>
                    </a:ln>
                  </pic:spPr>
                </pic:pic>
              </a:graphicData>
            </a:graphic>
          </wp:inline>
        </w:drawing>
      </w:r>
    </w:p>
    <w:p w:rsidR="005D39C0" w:rsidRPr="00F1207A" w:rsidRDefault="00077FD2" w:rsidP="00484D56">
      <w:pPr>
        <w:rPr>
          <w:rFonts w:ascii="Times New Roman" w:hAnsi="Times New Roman" w:cs="Times New Roman"/>
        </w:rPr>
      </w:pPr>
      <w:r w:rsidRPr="00F1207A">
        <w:rPr>
          <w:rFonts w:ascii="Times New Roman" w:hAnsi="Times New Roman" w:cs="Times New Roman"/>
          <w:noProof/>
          <w:lang w:eastAsia="pl-PL"/>
        </w:rPr>
        <w:lastRenderedPageBreak/>
        <w:drawing>
          <wp:inline distT="0" distB="0" distL="0" distR="0" wp14:anchorId="21CE3BFD" wp14:editId="7FE02A6E">
            <wp:extent cx="2247900" cy="4476750"/>
            <wp:effectExtent l="0" t="0" r="0" b="0"/>
            <wp:docPr id="4" name="Obraz 4" descr="W Krainie Alicji: Palma wielkanocna Easter P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 Krainie Alicji: Palma wielkanocna Easter Pal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4476750"/>
                    </a:xfrm>
                    <a:prstGeom prst="rect">
                      <a:avLst/>
                    </a:prstGeom>
                    <a:noFill/>
                    <a:ln>
                      <a:noFill/>
                    </a:ln>
                  </pic:spPr>
                </pic:pic>
              </a:graphicData>
            </a:graphic>
          </wp:inline>
        </w:drawing>
      </w:r>
      <w:r w:rsidRPr="00F1207A">
        <w:rPr>
          <w:rFonts w:ascii="Times New Roman" w:hAnsi="Times New Roman" w:cs="Times New Roman"/>
          <w:noProof/>
          <w:lang w:eastAsia="pl-PL"/>
        </w:rPr>
        <w:t xml:space="preserve"> </w:t>
      </w:r>
      <w:r w:rsidRPr="00F1207A">
        <w:rPr>
          <w:rFonts w:ascii="Times New Roman" w:hAnsi="Times New Roman" w:cs="Times New Roman"/>
          <w:noProof/>
          <w:lang w:eastAsia="pl-PL"/>
        </w:rPr>
        <w:drawing>
          <wp:inline distT="0" distB="0" distL="0" distR="0" wp14:anchorId="55C8AFC7" wp14:editId="0F0C3BD7">
            <wp:extent cx="2247900" cy="5267325"/>
            <wp:effectExtent l="0" t="0" r="0" b="9525"/>
            <wp:docPr id="5" name="Obraz 5" descr="Palma wielkanocna k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lma wielkanocna ku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5267325"/>
                    </a:xfrm>
                    <a:prstGeom prst="rect">
                      <a:avLst/>
                    </a:prstGeom>
                    <a:noFill/>
                    <a:ln>
                      <a:noFill/>
                    </a:ln>
                  </pic:spPr>
                </pic:pic>
              </a:graphicData>
            </a:graphic>
          </wp:inline>
        </w:drawing>
      </w:r>
      <w:r w:rsidRPr="00F1207A">
        <w:rPr>
          <w:rFonts w:ascii="Times New Roman" w:hAnsi="Times New Roman" w:cs="Times New Roman"/>
          <w:noProof/>
          <w:lang w:eastAsia="pl-PL"/>
        </w:rPr>
        <w:t xml:space="preserve"> </w:t>
      </w:r>
      <w:r w:rsidRPr="00F1207A">
        <w:rPr>
          <w:rFonts w:ascii="Times New Roman" w:hAnsi="Times New Roman" w:cs="Times New Roman"/>
          <w:noProof/>
          <w:lang w:eastAsia="pl-PL"/>
        </w:rPr>
        <w:drawing>
          <wp:inline distT="0" distB="0" distL="0" distR="0" wp14:anchorId="636052B6" wp14:editId="01520562">
            <wp:extent cx="2247900" cy="2962275"/>
            <wp:effectExtent l="0" t="0" r="0" b="9525"/>
            <wp:docPr id="7" name="Obraz 7" descr="Veslava Buinovska gimė 1963 metais Vilniaus rajono Čekoniškių kaime. Ten gyvena iki šiol. Dirba Čekoniškių vidurinėje mokykloje. Verbas rišti išmoko iš anytos Paulinos Buinovskos (1927–1994). Riša įvairių dydžių ir formų verbas. Parodose dalyvauja nuo 1995 metų. 2011 metais tapo Lietuvos tautodailininkų sąjungos nare. Verbos, 2015. Džiovinti augalai, dažymas, riš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slava Buinovska gimė 1963 metais Vilniaus rajono Čekoniškių kaime. Ten gyvena iki šiol. Dirba Čekoniškių vidurinėje mokykloje. Verbas rišti išmoko iš anytos Paulinos Buinovskos (1927–1994). Riša įvairių dydžių ir formų verbas. Parodose dalyvauja nuo 1995 metų. 2011 metais tapo Lietuvos tautodailininkų sąjungos nare. Verbos, 2015. Džiovinti augalai, dažymas, rišim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2962275"/>
                    </a:xfrm>
                    <a:prstGeom prst="rect">
                      <a:avLst/>
                    </a:prstGeom>
                    <a:noFill/>
                    <a:ln>
                      <a:noFill/>
                    </a:ln>
                  </pic:spPr>
                </pic:pic>
              </a:graphicData>
            </a:graphic>
          </wp:inline>
        </w:drawing>
      </w:r>
      <w:r w:rsidRPr="00F1207A">
        <w:rPr>
          <w:rFonts w:ascii="Times New Roman" w:hAnsi="Times New Roman" w:cs="Times New Roman"/>
          <w:noProof/>
          <w:lang w:eastAsia="pl-PL"/>
        </w:rPr>
        <w:t xml:space="preserve"> </w:t>
      </w:r>
      <w:r w:rsidRPr="00F1207A">
        <w:rPr>
          <w:rFonts w:ascii="Times New Roman" w:hAnsi="Times New Roman" w:cs="Times New Roman"/>
          <w:noProof/>
          <w:lang w:eastAsia="pl-PL"/>
        </w:rPr>
        <w:drawing>
          <wp:inline distT="0" distB="0" distL="0" distR="0" wp14:anchorId="42A53E58" wp14:editId="58558338">
            <wp:extent cx="2009775" cy="3048000"/>
            <wp:effectExtent l="0" t="0" r="9525" b="0"/>
            <wp:docPr id="8" name="Obraz 8" descr="Bibułkowy ogródek Jolenty: marc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ibułkowy ogródek Jolenty: marca 2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3048000"/>
                    </a:xfrm>
                    <a:prstGeom prst="rect">
                      <a:avLst/>
                    </a:prstGeom>
                    <a:noFill/>
                    <a:ln>
                      <a:noFill/>
                    </a:ln>
                  </pic:spPr>
                </pic:pic>
              </a:graphicData>
            </a:graphic>
          </wp:inline>
        </w:drawing>
      </w:r>
    </w:p>
    <w:p w:rsidR="00484D56" w:rsidRPr="00F1207A" w:rsidRDefault="00484D56" w:rsidP="00484D56">
      <w:pPr>
        <w:rPr>
          <w:rFonts w:ascii="Times New Roman" w:hAnsi="Times New Roman" w:cs="Times New Roman"/>
        </w:rPr>
      </w:pPr>
    </w:p>
    <w:p w:rsidR="002343D0" w:rsidRPr="00F1207A" w:rsidRDefault="002343D0" w:rsidP="00484D56">
      <w:pPr>
        <w:rPr>
          <w:rFonts w:ascii="Times New Roman" w:hAnsi="Times New Roman" w:cs="Times New Roman"/>
        </w:rPr>
      </w:pPr>
      <w:r w:rsidRPr="00F1207A">
        <w:rPr>
          <w:rFonts w:ascii="Times New Roman" w:hAnsi="Times New Roman" w:cs="Times New Roman"/>
        </w:rPr>
        <w:lastRenderedPageBreak/>
        <w:t>Przedstawiam wam prezentację mówiącą o polskich tradycjach i zwyczajach wielkanocnych.</w:t>
      </w:r>
      <w:r w:rsidR="00484D56" w:rsidRPr="00F1207A">
        <w:rPr>
          <w:rFonts w:ascii="Times New Roman" w:hAnsi="Times New Roman" w:cs="Times New Roman"/>
        </w:rPr>
        <w:t xml:space="preserve"> </w:t>
      </w:r>
    </w:p>
    <w:p w:rsidR="002343D0" w:rsidRPr="00F1207A" w:rsidRDefault="00473A03" w:rsidP="00484D56">
      <w:pPr>
        <w:rPr>
          <w:rFonts w:ascii="Times New Roman" w:hAnsi="Times New Roman" w:cs="Times New Roman"/>
        </w:rPr>
      </w:pPr>
      <w:hyperlink r:id="rId11" w:history="1">
        <w:r w:rsidR="002343D0" w:rsidRPr="00F1207A">
          <w:rPr>
            <w:rStyle w:val="Hipercze"/>
            <w:rFonts w:ascii="Times New Roman" w:hAnsi="Times New Roman" w:cs="Times New Roman"/>
          </w:rPr>
          <w:t>https://www.youtube.com/watch?v=r-to1UXYMUA</w:t>
        </w:r>
      </w:hyperlink>
      <w:r w:rsidR="002343D0" w:rsidRPr="00F1207A">
        <w:rPr>
          <w:rFonts w:ascii="Times New Roman" w:hAnsi="Times New Roman" w:cs="Times New Roman"/>
        </w:rPr>
        <w:t xml:space="preserve">  , po obejrzeniu prezentacji wykonajcie proszę ćwiczenie z karty pracy str.72.  Poproście rodziców o pomo</w:t>
      </w:r>
      <w:r w:rsidR="00DB4B1C">
        <w:rPr>
          <w:rFonts w:ascii="Times New Roman" w:hAnsi="Times New Roman" w:cs="Times New Roman"/>
        </w:rPr>
        <w:t>c- połączcie wyrazy z obrazkiem na dole n</w:t>
      </w:r>
      <w:r w:rsidR="003D7CCE" w:rsidRPr="00F1207A">
        <w:rPr>
          <w:rFonts w:ascii="Times New Roman" w:hAnsi="Times New Roman" w:cs="Times New Roman"/>
        </w:rPr>
        <w:t>arysujcie po prawej stronie takie same pisanki jak po lewej.</w:t>
      </w:r>
    </w:p>
    <w:p w:rsidR="002343D0" w:rsidRPr="00F1207A" w:rsidRDefault="002343D0" w:rsidP="00484D56">
      <w:pPr>
        <w:rPr>
          <w:rFonts w:ascii="Times New Roman" w:hAnsi="Times New Roman" w:cs="Times New Roman"/>
        </w:rPr>
      </w:pPr>
    </w:p>
    <w:p w:rsidR="009D22C0" w:rsidRPr="00F1207A" w:rsidRDefault="00484D56" w:rsidP="00484D56">
      <w:pPr>
        <w:rPr>
          <w:rFonts w:ascii="Times New Roman" w:hAnsi="Times New Roman" w:cs="Times New Roman"/>
        </w:rPr>
      </w:pPr>
      <w:r w:rsidRPr="00F1207A">
        <w:rPr>
          <w:rFonts w:ascii="Times New Roman" w:hAnsi="Times New Roman" w:cs="Times New Roman"/>
        </w:rPr>
        <w:t xml:space="preserve">Słuchanie piosenki” Znaki Wielkanocy”(Piosenka Wielkanocna) </w:t>
      </w:r>
    </w:p>
    <w:p w:rsidR="00484D56" w:rsidRPr="00F1207A" w:rsidRDefault="00473A03" w:rsidP="00484D56">
      <w:pPr>
        <w:rPr>
          <w:rFonts w:ascii="Times New Roman" w:hAnsi="Times New Roman" w:cs="Times New Roman"/>
        </w:rPr>
      </w:pPr>
      <w:hyperlink r:id="rId12" w:history="1">
        <w:r w:rsidR="009D22C0" w:rsidRPr="00F1207A">
          <w:rPr>
            <w:rStyle w:val="Hipercze"/>
            <w:rFonts w:ascii="Times New Roman" w:hAnsi="Times New Roman" w:cs="Times New Roman"/>
          </w:rPr>
          <w:t>https://www.youtube.com/watch?v=OCmZrAz3t-U</w:t>
        </w:r>
      </w:hyperlink>
      <w:r w:rsidR="009D22C0" w:rsidRPr="00F1207A">
        <w:rPr>
          <w:rFonts w:ascii="Times New Roman" w:hAnsi="Times New Roman" w:cs="Times New Roman"/>
        </w:rPr>
        <w:t xml:space="preserve"> </w:t>
      </w:r>
      <w:r w:rsidR="006754B0" w:rsidRPr="00F1207A">
        <w:rPr>
          <w:rFonts w:ascii="Times New Roman" w:hAnsi="Times New Roman" w:cs="Times New Roman"/>
        </w:rPr>
        <w:t xml:space="preserve"> - spróbujcie zagrać  przy piosence,  mogą wam posłużyć jako instrumenty drewniane klocki, może mamy wam wypożyczą drewniane łyżki i garnki…spróbujcie wymyśleć inne „instrumenty perkusyjne”.</w:t>
      </w:r>
    </w:p>
    <w:p w:rsidR="00484D56" w:rsidRDefault="006754B0" w:rsidP="00484D56">
      <w:pPr>
        <w:rPr>
          <w:rFonts w:ascii="Times New Roman" w:hAnsi="Times New Roman" w:cs="Times New Roman"/>
        </w:rPr>
      </w:pPr>
      <w:r w:rsidRPr="00F1207A">
        <w:rPr>
          <w:rFonts w:ascii="Times New Roman" w:hAnsi="Times New Roman" w:cs="Times New Roman"/>
        </w:rPr>
        <w:t>Po muzykowaniu czas na pracę plastyczną- może spróbujecie wykonać pisankę . Przyślijcie mi zdjęcia, jestem bardzo</w:t>
      </w:r>
      <w:r w:rsidR="006A5909" w:rsidRPr="00F1207A">
        <w:rPr>
          <w:rFonts w:ascii="Times New Roman" w:hAnsi="Times New Roman" w:cs="Times New Roman"/>
        </w:rPr>
        <w:t xml:space="preserve"> ciekawa.</w:t>
      </w:r>
      <w:r w:rsidR="00F1207A" w:rsidRPr="00F1207A">
        <w:rPr>
          <w:rFonts w:ascii="Times New Roman" w:hAnsi="Times New Roman" w:cs="Times New Roman"/>
        </w:rPr>
        <w:t xml:space="preserve"> Oto moja pisanka;</w:t>
      </w:r>
    </w:p>
    <w:p w:rsidR="00F1207A" w:rsidRDefault="00DB4B1C" w:rsidP="00484D56">
      <w:pPr>
        <w:rPr>
          <w:rFonts w:ascii="Times New Roman" w:hAnsi="Times New Roman" w:cs="Times New Roman"/>
        </w:rPr>
      </w:pPr>
      <w:r>
        <w:rPr>
          <w:rFonts w:ascii="Times New Roman" w:hAnsi="Times New Roman" w:cs="Times New Roman"/>
          <w:noProof/>
          <w:lang w:eastAsia="pl-PL"/>
        </w:rPr>
        <w:drawing>
          <wp:inline distT="0" distB="0" distL="0" distR="0">
            <wp:extent cx="5760720" cy="4320540"/>
            <wp:effectExtent l="0" t="0" r="0" b="3810"/>
            <wp:docPr id="11" name="Obraz 11" descr="C:\Users\Asus\Downloads\f7fa00ea-0cf1-45d3-9481-b0298364da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f7fa00ea-0cf1-45d3-9481-b0298364da5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473A03" w:rsidRPr="00F1207A" w:rsidRDefault="00473A03" w:rsidP="00484D56">
      <w:pPr>
        <w:rPr>
          <w:rFonts w:ascii="Times New Roman" w:hAnsi="Times New Roman" w:cs="Times New Roman"/>
        </w:rPr>
      </w:pPr>
      <w:r>
        <w:rPr>
          <w:rFonts w:ascii="Times New Roman" w:hAnsi="Times New Roman" w:cs="Times New Roman"/>
        </w:rPr>
        <w:t>Zrobiłam ją z kolorowej muliny .</w:t>
      </w:r>
      <w:bookmarkStart w:id="0" w:name="_GoBack"/>
      <w:bookmarkEnd w:id="0"/>
    </w:p>
    <w:p w:rsidR="00F1207A" w:rsidRPr="00F1207A" w:rsidRDefault="00F1207A" w:rsidP="00484D56">
      <w:pPr>
        <w:rPr>
          <w:rFonts w:ascii="Times New Roman" w:hAnsi="Times New Roman" w:cs="Times New Roman"/>
        </w:rPr>
      </w:pPr>
      <w:r w:rsidRPr="00F1207A">
        <w:rPr>
          <w:rFonts w:ascii="Times New Roman" w:hAnsi="Times New Roman" w:cs="Times New Roman"/>
        </w:rPr>
        <w:t>A oto kolejne zadania:</w:t>
      </w:r>
    </w:p>
    <w:p w:rsidR="00F1207A" w:rsidRPr="00F1207A" w:rsidRDefault="00F1207A" w:rsidP="00484D56">
      <w:pPr>
        <w:rPr>
          <w:rFonts w:ascii="Times New Roman" w:hAnsi="Times New Roman" w:cs="Times New Roman"/>
          <w:noProof/>
          <w:lang w:eastAsia="pl-PL"/>
        </w:rPr>
      </w:pPr>
    </w:p>
    <w:p w:rsidR="00484D56" w:rsidRPr="00F1207A" w:rsidRDefault="00F1207A" w:rsidP="00484D56">
      <w:pPr>
        <w:rPr>
          <w:rFonts w:ascii="Times New Roman" w:hAnsi="Times New Roman" w:cs="Times New Roman"/>
        </w:rPr>
      </w:pPr>
      <w:r w:rsidRPr="00F1207A">
        <w:rPr>
          <w:rFonts w:ascii="Times New Roman" w:hAnsi="Times New Roman" w:cs="Times New Roman"/>
          <w:noProof/>
          <w:lang w:eastAsia="pl-PL"/>
        </w:rPr>
        <w:lastRenderedPageBreak/>
        <w:drawing>
          <wp:inline distT="0" distB="0" distL="0" distR="0" wp14:anchorId="6397EB0F" wp14:editId="562197FB">
            <wp:extent cx="5759972" cy="6486525"/>
            <wp:effectExtent l="19050" t="0" r="0" b="0"/>
            <wp:docPr id="9" name="Obraz 9" descr="C:\Users\Lucy\Desktop\prpopzycje kart pracy do wykorzystania\ChomikImage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y\Desktop\prpopzycje kart pracy do wykorzystania\ChomikImage (11).jpg"/>
                    <pic:cNvPicPr>
                      <a:picLocks noChangeAspect="1" noChangeArrowheads="1"/>
                    </pic:cNvPicPr>
                  </pic:nvPicPr>
                  <pic:blipFill>
                    <a:blip r:embed="rId14" cstate="print"/>
                    <a:srcRect/>
                    <a:stretch>
                      <a:fillRect/>
                    </a:stretch>
                  </pic:blipFill>
                  <pic:spPr bwMode="auto">
                    <a:xfrm>
                      <a:off x="0" y="0"/>
                      <a:ext cx="5760720" cy="6487367"/>
                    </a:xfrm>
                    <a:prstGeom prst="rect">
                      <a:avLst/>
                    </a:prstGeom>
                    <a:noFill/>
                    <a:ln w="9525">
                      <a:noFill/>
                      <a:miter lim="800000"/>
                      <a:headEnd/>
                      <a:tailEnd/>
                    </a:ln>
                  </pic:spPr>
                </pic:pic>
              </a:graphicData>
            </a:graphic>
          </wp:inline>
        </w:drawing>
      </w:r>
    </w:p>
    <w:p w:rsidR="00484D56" w:rsidRPr="00F1207A" w:rsidRDefault="00484D56" w:rsidP="00484D56">
      <w:pPr>
        <w:rPr>
          <w:rFonts w:ascii="Times New Roman" w:hAnsi="Times New Roman" w:cs="Times New Roman"/>
        </w:rPr>
      </w:pPr>
    </w:p>
    <w:p w:rsidR="00B50486" w:rsidRPr="00F1207A" w:rsidRDefault="00484D56" w:rsidP="00484D56">
      <w:pPr>
        <w:rPr>
          <w:rFonts w:ascii="Times New Roman" w:hAnsi="Times New Roman" w:cs="Times New Roman"/>
        </w:rPr>
      </w:pPr>
      <w:r w:rsidRPr="00F1207A">
        <w:rPr>
          <w:rFonts w:ascii="Times New Roman" w:hAnsi="Times New Roman" w:cs="Times New Roman"/>
        </w:rPr>
        <w:t>Kolorowanie koszyczka w</w:t>
      </w:r>
      <w:r w:rsidR="00F1207A" w:rsidRPr="00F1207A">
        <w:rPr>
          <w:rFonts w:ascii="Times New Roman" w:hAnsi="Times New Roman" w:cs="Times New Roman"/>
        </w:rPr>
        <w:t>ielkanocnego- praca dla młodszych dzieci.</w:t>
      </w:r>
    </w:p>
    <w:p w:rsidR="00F1207A" w:rsidRDefault="00F1207A" w:rsidP="00484D56">
      <w:pPr>
        <w:rPr>
          <w:rFonts w:ascii="Times New Roman" w:hAnsi="Times New Roman" w:cs="Times New Roman"/>
        </w:rPr>
      </w:pPr>
      <w:r w:rsidRPr="00F1207A">
        <w:rPr>
          <w:rFonts w:ascii="Times New Roman" w:hAnsi="Times New Roman" w:cs="Times New Roman"/>
          <w:noProof/>
          <w:lang w:eastAsia="pl-PL"/>
        </w:rPr>
        <w:lastRenderedPageBreak/>
        <w:drawing>
          <wp:inline distT="0" distB="0" distL="0" distR="0" wp14:anchorId="61D069D9" wp14:editId="137998BB">
            <wp:extent cx="4905375" cy="6981825"/>
            <wp:effectExtent l="19050" t="0" r="9525" b="0"/>
            <wp:docPr id="10" name="Obraz 10" descr="C:\Users\Lucy\Desktop\prpopzycje kart pracy do wykorzystania\ChomikImage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Desktop\prpopzycje kart pracy do wykorzystania\ChomikImage (10).jpg"/>
                    <pic:cNvPicPr>
                      <a:picLocks noChangeAspect="1" noChangeArrowheads="1"/>
                    </pic:cNvPicPr>
                  </pic:nvPicPr>
                  <pic:blipFill>
                    <a:blip r:embed="rId15" cstate="print"/>
                    <a:srcRect/>
                    <a:stretch>
                      <a:fillRect/>
                    </a:stretch>
                  </pic:blipFill>
                  <pic:spPr bwMode="auto">
                    <a:xfrm>
                      <a:off x="0" y="0"/>
                      <a:ext cx="4905375" cy="6981825"/>
                    </a:xfrm>
                    <a:prstGeom prst="rect">
                      <a:avLst/>
                    </a:prstGeom>
                    <a:noFill/>
                    <a:ln w="9525">
                      <a:noFill/>
                      <a:miter lim="800000"/>
                      <a:headEnd/>
                      <a:tailEnd/>
                    </a:ln>
                  </pic:spPr>
                </pic:pic>
              </a:graphicData>
            </a:graphic>
          </wp:inline>
        </w:drawing>
      </w:r>
    </w:p>
    <w:p w:rsidR="00F1207A" w:rsidRDefault="00F1207A" w:rsidP="00484D56">
      <w:pPr>
        <w:rPr>
          <w:rFonts w:ascii="Times New Roman" w:hAnsi="Times New Roman" w:cs="Times New Roman"/>
        </w:rPr>
      </w:pPr>
    </w:p>
    <w:p w:rsidR="00F1207A" w:rsidRDefault="00F1207A" w:rsidP="00484D56">
      <w:pPr>
        <w:rPr>
          <w:rFonts w:ascii="Times New Roman" w:hAnsi="Times New Roman" w:cs="Times New Roman"/>
        </w:rPr>
      </w:pPr>
      <w:r>
        <w:rPr>
          <w:rFonts w:ascii="Times New Roman" w:hAnsi="Times New Roman" w:cs="Times New Roman"/>
        </w:rPr>
        <w:t>Życzymy miłej zabawy, pozdrawiamy.</w:t>
      </w:r>
    </w:p>
    <w:p w:rsidR="00F1207A" w:rsidRPr="00F1207A" w:rsidRDefault="00F1207A" w:rsidP="00484D56">
      <w:pPr>
        <w:rPr>
          <w:rFonts w:ascii="Times New Roman" w:hAnsi="Times New Roman" w:cs="Times New Roman"/>
        </w:rPr>
      </w:pPr>
      <w:r>
        <w:rPr>
          <w:rFonts w:ascii="Times New Roman" w:hAnsi="Times New Roman" w:cs="Times New Roman"/>
        </w:rPr>
        <w:t>Pani Luiza i Ludwika</w:t>
      </w:r>
    </w:p>
    <w:sectPr w:rsidR="00F1207A" w:rsidRPr="00F12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56"/>
    <w:rsid w:val="00077FD2"/>
    <w:rsid w:val="002343D0"/>
    <w:rsid w:val="003D7CCE"/>
    <w:rsid w:val="00473A03"/>
    <w:rsid w:val="00484D56"/>
    <w:rsid w:val="005D39C0"/>
    <w:rsid w:val="006754B0"/>
    <w:rsid w:val="006A5909"/>
    <w:rsid w:val="009D22C0"/>
    <w:rsid w:val="00B50486"/>
    <w:rsid w:val="00DB4B1C"/>
    <w:rsid w:val="00F12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39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39C0"/>
    <w:rPr>
      <w:rFonts w:ascii="Tahoma" w:hAnsi="Tahoma" w:cs="Tahoma"/>
      <w:sz w:val="16"/>
      <w:szCs w:val="16"/>
    </w:rPr>
  </w:style>
  <w:style w:type="character" w:styleId="Hipercze">
    <w:name w:val="Hyperlink"/>
    <w:basedOn w:val="Domylnaczcionkaakapitu"/>
    <w:uiPriority w:val="99"/>
    <w:unhideWhenUsed/>
    <w:rsid w:val="002343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39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39C0"/>
    <w:rPr>
      <w:rFonts w:ascii="Tahoma" w:hAnsi="Tahoma" w:cs="Tahoma"/>
      <w:sz w:val="16"/>
      <w:szCs w:val="16"/>
    </w:rPr>
  </w:style>
  <w:style w:type="character" w:styleId="Hipercze">
    <w:name w:val="Hyperlink"/>
    <w:basedOn w:val="Domylnaczcionkaakapitu"/>
    <w:uiPriority w:val="99"/>
    <w:unhideWhenUsed/>
    <w:rsid w:val="00234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OCmZrAz3t-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ube.com/watch?v=r-to1UXYMUA"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1154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2020-04-05T12:08:00Z</dcterms:created>
  <dcterms:modified xsi:type="dcterms:W3CDTF">2020-04-05T12:10:00Z</dcterms:modified>
</cp:coreProperties>
</file>