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B5" w:rsidRDefault="009E13B5" w:rsidP="009E1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30.04.2020</w:t>
      </w:r>
    </w:p>
    <w:p w:rsidR="009E13B5" w:rsidRDefault="009E13B5" w:rsidP="009E13B5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F0E46">
        <w:rPr>
          <w:rFonts w:ascii="Times New Roman" w:hAnsi="Times New Roman" w:cs="Times New Roman"/>
          <w:sz w:val="24"/>
          <w:szCs w:val="24"/>
        </w:rPr>
        <w:t xml:space="preserve">Zbliżają  się ważne dla nas Polaków święta państwowe. </w:t>
      </w:r>
      <w:r w:rsidRPr="00EF0E46">
        <w:rPr>
          <w:rFonts w:ascii="Times New Roman" w:hAnsi="Times New Roman" w:cs="Times New Roman"/>
          <w:b/>
          <w:sz w:val="24"/>
          <w:szCs w:val="24"/>
        </w:rPr>
        <w:t xml:space="preserve">1 maja to Święto Pracy zwane również </w:t>
      </w:r>
      <w:r w:rsidRPr="00EF0E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Międzynarodowym Dniem Solidarności Ludzi Pracy.</w:t>
      </w:r>
      <w:r w:rsidRPr="00EF0E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Na całym świecie Święto Pracy obchodzone jest właśnie 1 maja. W niektórych miastach  organizuje się pochody pierwszomajowe dla uczczenia Święta Pracy. </w:t>
      </w:r>
    </w:p>
    <w:p w:rsidR="009E13B5" w:rsidRPr="00EF0E46" w:rsidRDefault="009E13B5" w:rsidP="009E13B5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EF0E46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2 maja to Dzień Flagi Rzeczypospolitej Polskiej</w:t>
      </w: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T</w:t>
      </w:r>
      <w:r w:rsidRPr="00EF0E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 polskie święto, które zostało wp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rowadzone 20 lutego 2004 roku. Drugiego</w:t>
      </w:r>
      <w:r w:rsidRPr="00EF0E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maja są organizowane manifestacje patriotyczne, akcje, pikniki i koncerty, których głównym tematem jest polska flaga narodowa. </w:t>
      </w:r>
    </w:p>
    <w:p w:rsidR="00B53D13" w:rsidRDefault="009E13B5" w:rsidP="00B53D13">
      <w:pP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E46">
        <w:rPr>
          <w:rStyle w:val="Pogrubieni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 maja to święto narodowe ustanowione na pamiątkę uchwalenia Konstytucji 3 maja</w:t>
      </w:r>
      <w:r w:rsidRPr="00EF0E4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 co miało miejsce w 1791 roku.</w:t>
      </w:r>
      <w:r w:rsidRPr="00EF0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Konstytucja jest najważniejszym aktem prawnym. Jest to </w:t>
      </w:r>
      <w:r w:rsidRPr="00EF0E46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zbiór najważniejszych zasad, norm, praw i procedur regulujących sposób funkcjonowania naszego państwa.</w:t>
      </w:r>
    </w:p>
    <w:p w:rsidR="00B53D13" w:rsidRDefault="00B53D13" w:rsidP="00B53D13">
      <w:pP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Zadanie 1. 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Posłuchajcie wiersza pt.  „</w:t>
      </w:r>
      <w:r w:rsidRPr="00B53D13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Droga do przedszkola"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Porozmawiajcie na temat jego treści. 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Codziennie wczesnym rankiem,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zawsze drogę tę samą,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przemierzam do przedszkola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razem z moją mamą.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Mijam skrzyżowanie,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sklepy, park i szkołę,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potem kilka domów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 widzę przedszkole.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Jestem przedszkolakiem,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więc swój adres znam,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do domu potrafię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,</w:t>
      </w:r>
    </w:p>
    <w:p w:rsidR="00B53D13" w:rsidRDefault="00B53D13" w:rsidP="00B53D13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drogę wskazać wam.</w:t>
      </w:r>
    </w:p>
    <w:p w:rsidR="00B53D13" w:rsidRPr="00B53D13" w:rsidRDefault="00B53D13" w:rsidP="00B53D13">
      <w:pPr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3D13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Pytania do wiersza: </w:t>
      </w:r>
    </w:p>
    <w:p w:rsidR="00B53D13" w:rsidRDefault="00B53D13" w:rsidP="00B53D1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Jakie wy macie widoki w drodze do przedszkola?</w:t>
      </w:r>
    </w:p>
    <w:p w:rsidR="00B53D13" w:rsidRDefault="00B53D13" w:rsidP="00B53D13">
      <w:pPr>
        <w:pStyle w:val="Akapitzlist"/>
        <w:numPr>
          <w:ilvl w:val="0"/>
          <w:numId w:val="1"/>
        </w:num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Powtórzcie swój adres zamieszkania? </w:t>
      </w:r>
    </w:p>
    <w:p w:rsidR="007B6474" w:rsidRDefault="007B6474" w:rsidP="007B6474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Zadanie 2. </w:t>
      </w:r>
    </w:p>
    <w:p w:rsidR="007B6474" w:rsidRDefault="007B6474" w:rsidP="007B6474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Obejrzyjcie obrazy, które przedstawiają wymyślony świat za wiele, wiele lat. </w:t>
      </w:r>
    </w:p>
    <w:p w:rsidR="007B6474" w:rsidRPr="00C01B7B" w:rsidRDefault="007B6474" w:rsidP="007B64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Wykonajcie  pracę plastyczną na temat </w:t>
      </w:r>
      <w:r w:rsidRPr="0030717B">
        <w:rPr>
          <w:rFonts w:ascii="Times New Roman" w:hAnsi="Times New Roman"/>
          <w:i/>
          <w:sz w:val="24"/>
          <w:szCs w:val="24"/>
        </w:rPr>
        <w:t>Moja miejscowość za sto lat.</w:t>
      </w:r>
      <w:r w:rsidR="00C01B7B">
        <w:rPr>
          <w:rFonts w:ascii="Times New Roman" w:hAnsi="Times New Roman"/>
          <w:i/>
          <w:sz w:val="24"/>
          <w:szCs w:val="24"/>
        </w:rPr>
        <w:t xml:space="preserve"> </w:t>
      </w:r>
      <w:r w:rsidR="00C01B7B">
        <w:rPr>
          <w:rFonts w:ascii="Times New Roman" w:hAnsi="Times New Roman"/>
          <w:sz w:val="24"/>
          <w:szCs w:val="24"/>
        </w:rPr>
        <w:t>Sposób wykonania pracy wybierzcie sami.</w:t>
      </w:r>
    </w:p>
    <w:p w:rsidR="007B6474" w:rsidRDefault="007B6474" w:rsidP="007B6474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B6474">
        <w:rPr>
          <w:rFonts w:ascii="Times New Roman" w:hAnsi="Times New Roman"/>
          <w:i/>
          <w:sz w:val="24"/>
          <w:szCs w:val="24"/>
        </w:rPr>
        <w:drawing>
          <wp:inline distT="0" distB="0" distL="0" distR="0">
            <wp:extent cx="3740150" cy="2617177"/>
            <wp:effectExtent l="19050" t="0" r="0" b="0"/>
            <wp:docPr id="1" name="Obraz 1" descr="Zwycięzcy &quot;Miasta przyszłości&quot; | Oficjalny Portal Miasta Szcze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ycięzcy &quot;Miasta przyszłości&quot; | Oficjalny Portal Miasta Szczeci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617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74" w:rsidRDefault="007B6474" w:rsidP="007B6474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7B6474" w:rsidRDefault="007B6474" w:rsidP="007B6474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7B6474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4034462" cy="3028950"/>
            <wp:effectExtent l="19050" t="0" r="4138" b="0"/>
            <wp:docPr id="4" name="Obraz 4" descr="Zobacz, jak będzie wyglądał świat za 100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, jak będzie wyglądał świat za 100 la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352" cy="302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74" w:rsidRDefault="007B6474" w:rsidP="007B6474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7B6474" w:rsidRPr="00B53D13" w:rsidRDefault="007B6474" w:rsidP="007B6474">
      <w:pP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7437C9" w:rsidRDefault="007B6474">
      <w:r w:rsidRPr="007B6474">
        <w:lastRenderedPageBreak/>
        <w:drawing>
          <wp:inline distT="0" distB="0" distL="0" distR="0">
            <wp:extent cx="5022850" cy="3346450"/>
            <wp:effectExtent l="19050" t="0" r="6350" b="0"/>
            <wp:docPr id="7" name="Obraz 7" descr="Jak będzie wyglądał świat za 100 lat? Podwodne miasta i drukow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będzie wyglądał świat za 100 lat? Podwodne miasta i drukowan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74" w:rsidRDefault="007B6474"/>
    <w:p w:rsidR="007B6474" w:rsidRDefault="007B6474">
      <w:r w:rsidRPr="007B6474">
        <w:drawing>
          <wp:inline distT="0" distB="0" distL="0" distR="0">
            <wp:extent cx="5012266" cy="2819400"/>
            <wp:effectExtent l="19050" t="0" r="0" b="0"/>
            <wp:docPr id="10" name="Obraz 10" descr="Czy tak wyglądać będzie nasza przyszłość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zy tak wyglądać będzie nasza przyszłość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14" cy="282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474" w:rsidRDefault="007B6474"/>
    <w:p w:rsidR="007B6474" w:rsidRPr="00E3488F" w:rsidRDefault="007B6474">
      <w:pPr>
        <w:rPr>
          <w:rFonts w:ascii="Times New Roman" w:hAnsi="Times New Roman" w:cs="Times New Roman"/>
          <w:b/>
          <w:sz w:val="24"/>
          <w:szCs w:val="24"/>
        </w:rPr>
      </w:pPr>
      <w:r w:rsidRPr="00E3488F">
        <w:rPr>
          <w:rFonts w:ascii="Times New Roman" w:hAnsi="Times New Roman" w:cs="Times New Roman"/>
          <w:b/>
          <w:sz w:val="24"/>
          <w:szCs w:val="24"/>
        </w:rPr>
        <w:t xml:space="preserve">Zadanie 3. </w:t>
      </w:r>
    </w:p>
    <w:p w:rsidR="007B6474" w:rsidRDefault="007B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Wykonajcie ćwiczenia w kartach pracy </w:t>
      </w:r>
      <w:r w:rsidR="00C01B7B">
        <w:rPr>
          <w:rFonts w:ascii="Times New Roman" w:hAnsi="Times New Roman" w:cs="Times New Roman"/>
          <w:sz w:val="24"/>
          <w:szCs w:val="24"/>
        </w:rPr>
        <w:t>„Nowe przygody Olka i Ady” cz 4 s</w:t>
      </w:r>
      <w:r>
        <w:rPr>
          <w:rFonts w:ascii="Times New Roman" w:hAnsi="Times New Roman" w:cs="Times New Roman"/>
          <w:sz w:val="24"/>
          <w:szCs w:val="24"/>
        </w:rPr>
        <w:t>tr.26, 27</w:t>
      </w:r>
    </w:p>
    <w:p w:rsidR="00E3488F" w:rsidRDefault="00E3488F">
      <w:r>
        <w:rPr>
          <w:rFonts w:ascii="Times New Roman" w:hAnsi="Times New Roman" w:cs="Times New Roman"/>
          <w:sz w:val="24"/>
          <w:szCs w:val="24"/>
        </w:rPr>
        <w:t xml:space="preserve">Życzę wam tygryski i waszym bliskim wesołego świętowania „Majowych świąt”. Pozdrawiam P. Małgosia. </w:t>
      </w:r>
    </w:p>
    <w:sectPr w:rsidR="00E3488F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CD13"/>
      </v:shape>
    </w:pict>
  </w:numPicBullet>
  <w:abstractNum w:abstractNumId="0">
    <w:nsid w:val="09413BD4"/>
    <w:multiLevelType w:val="hybridMultilevel"/>
    <w:tmpl w:val="01F8D88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3B5"/>
    <w:rsid w:val="00217465"/>
    <w:rsid w:val="003E4C4D"/>
    <w:rsid w:val="007437C9"/>
    <w:rsid w:val="007B6474"/>
    <w:rsid w:val="009E13B5"/>
    <w:rsid w:val="00B53D13"/>
    <w:rsid w:val="00C01B7B"/>
    <w:rsid w:val="00DD16A4"/>
    <w:rsid w:val="00E3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13B5"/>
    <w:rPr>
      <w:b/>
      <w:bCs/>
    </w:rPr>
  </w:style>
  <w:style w:type="paragraph" w:styleId="Akapitzlist">
    <w:name w:val="List Paragraph"/>
    <w:basedOn w:val="Normalny"/>
    <w:uiPriority w:val="34"/>
    <w:qFormat/>
    <w:rsid w:val="00B53D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2020-04-26T11:27:00Z</dcterms:created>
  <dcterms:modified xsi:type="dcterms:W3CDTF">2020-04-28T19:22:00Z</dcterms:modified>
</cp:coreProperties>
</file>