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EF0E46" w:rsidRDefault="00F65EEC">
      <w:pPr>
        <w:rPr>
          <w:rFonts w:ascii="Times New Roman" w:hAnsi="Times New Roman" w:cs="Times New Roman"/>
          <w:sz w:val="24"/>
          <w:szCs w:val="24"/>
        </w:rPr>
      </w:pPr>
      <w:r w:rsidRPr="00EF0E46">
        <w:rPr>
          <w:rFonts w:ascii="Times New Roman" w:hAnsi="Times New Roman" w:cs="Times New Roman"/>
          <w:sz w:val="24"/>
          <w:szCs w:val="24"/>
        </w:rPr>
        <w:t>Zajęcia 27.04.2020</w:t>
      </w:r>
    </w:p>
    <w:p w:rsidR="00F65EEC" w:rsidRPr="00EF0E46" w:rsidRDefault="00F65EEC">
      <w:pPr>
        <w:rPr>
          <w:rFonts w:ascii="Times New Roman" w:hAnsi="Times New Roman" w:cs="Times New Roman"/>
          <w:sz w:val="24"/>
          <w:szCs w:val="24"/>
        </w:rPr>
      </w:pPr>
      <w:r w:rsidRPr="00EF0E46">
        <w:rPr>
          <w:rFonts w:ascii="Times New Roman" w:hAnsi="Times New Roman" w:cs="Times New Roman"/>
          <w:sz w:val="24"/>
          <w:szCs w:val="24"/>
        </w:rPr>
        <w:t xml:space="preserve">Kochane Tygryski! </w:t>
      </w:r>
    </w:p>
    <w:p w:rsidR="009207E6" w:rsidRDefault="009207E6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Zadanie 1. </w:t>
      </w:r>
    </w:p>
    <w:p w:rsidR="00FD2145" w:rsidRDefault="00FD2145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W najbliższych dniach </w:t>
      </w:r>
      <w:r w:rsidRPr="00FD21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będziemy przypominać sobie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wiadomości dotyczące naszego państwa a zaczniemy od naszej najbliższej okolicy czyli naszej miejscowości. Dziś poznamy „Baśń o białej damie”</w:t>
      </w:r>
      <w:r w:rsidR="009207E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  legendę Kowali. Poproście mamę o przeczytanie, porozmawiajcie o treści baśni, zapytajcie o niezrozumiałe słowa. </w:t>
      </w:r>
    </w:p>
    <w:p w:rsidR="009207E6" w:rsidRDefault="008E445A" w:rsidP="009207E6">
      <w:hyperlink r:id="rId4" w:history="1">
        <w:r w:rsidR="009207E6">
          <w:rPr>
            <w:rStyle w:val="Hipercze"/>
          </w:rPr>
          <w:t>http://www.kowala.pl/asp/pliki/do_pobrania/basn_o_bialej_damie.pdf</w:t>
        </w:r>
      </w:hyperlink>
    </w:p>
    <w:p w:rsidR="009207E6" w:rsidRDefault="009207E6" w:rsidP="009207E6">
      <w:pPr>
        <w:rPr>
          <w:rFonts w:ascii="Times New Roman" w:hAnsi="Times New Roman" w:cs="Times New Roman"/>
          <w:b/>
          <w:sz w:val="24"/>
          <w:szCs w:val="24"/>
        </w:rPr>
      </w:pPr>
      <w:r w:rsidRPr="009207E6"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80640B" w:rsidRDefault="0080640B" w:rsidP="00920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wam s</w:t>
      </w:r>
      <w:r w:rsidRPr="00BB6A50">
        <w:rPr>
          <w:rFonts w:ascii="Times New Roman" w:hAnsi="Times New Roman"/>
          <w:sz w:val="24"/>
          <w:szCs w:val="24"/>
        </w:rPr>
        <w:t xml:space="preserve">pacer po swojej miejscowości. </w:t>
      </w:r>
      <w:r>
        <w:rPr>
          <w:rFonts w:ascii="Times New Roman" w:hAnsi="Times New Roman"/>
          <w:sz w:val="24"/>
          <w:szCs w:val="24"/>
        </w:rPr>
        <w:t>Podczas spaceru zaobserwujcie wygląd zabudowań, poznajcie instytucje i urzędy w okolicy waszego domu. Porozmawiajcie z rodzicami lub z dziadkami na temat zmian jakie zaszły w ostatnich latach.</w:t>
      </w:r>
    </w:p>
    <w:p w:rsidR="0080640B" w:rsidRDefault="0080640B" w:rsidP="009207E6">
      <w:pPr>
        <w:rPr>
          <w:rFonts w:ascii="Times New Roman" w:hAnsi="Times New Roman"/>
          <w:b/>
          <w:sz w:val="24"/>
          <w:szCs w:val="24"/>
        </w:rPr>
      </w:pPr>
      <w:r w:rsidRPr="0080640B">
        <w:rPr>
          <w:rFonts w:ascii="Times New Roman" w:hAnsi="Times New Roman"/>
          <w:b/>
          <w:sz w:val="24"/>
          <w:szCs w:val="24"/>
        </w:rPr>
        <w:t xml:space="preserve">Zadanie 3. </w:t>
      </w:r>
    </w:p>
    <w:p w:rsidR="0080640B" w:rsidRDefault="0080640B" w:rsidP="0080640B">
      <w:pPr>
        <w:rPr>
          <w:rFonts w:ascii="Times New Roman" w:hAnsi="Times New Roman" w:cs="Times New Roman"/>
          <w:sz w:val="24"/>
          <w:szCs w:val="24"/>
        </w:rPr>
      </w:pPr>
      <w:r w:rsidRPr="0080640B">
        <w:rPr>
          <w:rFonts w:ascii="Times New Roman" w:hAnsi="Times New Roman" w:cs="Times New Roman"/>
          <w:sz w:val="24"/>
          <w:szCs w:val="24"/>
        </w:rPr>
        <w:t>Wykonajcie ćwiczenia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kartach pracy „Nowe przygody Olka i Ady” cz 4. Str. 20, 21.</w:t>
      </w:r>
    </w:p>
    <w:p w:rsidR="0080640B" w:rsidRDefault="0080640B" w:rsidP="0080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dzieci, które nie mają książek przesyłam dodatkową kartę. </w:t>
      </w:r>
    </w:p>
    <w:p w:rsidR="0080640B" w:rsidRDefault="00713708" w:rsidP="0092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4. </w:t>
      </w:r>
    </w:p>
    <w:p w:rsidR="00713708" w:rsidRDefault="00713708" w:rsidP="009207E6">
      <w:pPr>
        <w:rPr>
          <w:rFonts w:ascii="Times New Roman" w:hAnsi="Times New Roman" w:cs="Times New Roman"/>
          <w:sz w:val="24"/>
          <w:szCs w:val="24"/>
        </w:rPr>
      </w:pPr>
      <w:r w:rsidRPr="00713708">
        <w:rPr>
          <w:rFonts w:ascii="Times New Roman" w:hAnsi="Times New Roman" w:cs="Times New Roman"/>
          <w:sz w:val="24"/>
          <w:szCs w:val="24"/>
        </w:rPr>
        <w:t xml:space="preserve">Proponuję wam jeszcze zabawę ruchową z całą rodziną „Rodzinna gimnastyka”. </w:t>
      </w:r>
      <w:r w:rsidR="00AA6B68">
        <w:rPr>
          <w:rFonts w:ascii="Times New Roman" w:hAnsi="Times New Roman" w:cs="Times New Roman"/>
          <w:sz w:val="24"/>
          <w:szCs w:val="24"/>
        </w:rPr>
        <w:t xml:space="preserve">Potrzebne będą karty z sercami i nagranie wesołej muzyki: </w:t>
      </w:r>
    </w:p>
    <w:p w:rsidR="00713708" w:rsidRDefault="00713708" w:rsidP="0092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przesyłam wam karty potrzebne do gimnastyki. Wytnijcie je lub przygotujcie takie same z papieru kolorowego lub po prostu narysujcie serca i pokolorujcie kredkami. </w:t>
      </w:r>
      <w:r w:rsidR="00AA6B68">
        <w:rPr>
          <w:rFonts w:ascii="Times New Roman" w:hAnsi="Times New Roman" w:cs="Times New Roman"/>
          <w:sz w:val="24"/>
          <w:szCs w:val="24"/>
        </w:rPr>
        <w:t xml:space="preserve">Jedna osoba kieruje zabawą i pokazuje karty na przerwę w muzyce. Pozostali uczestnicy tańczą przy muzyce a na przerwę wykonują ćwiczenia: </w:t>
      </w:r>
    </w:p>
    <w:p w:rsidR="00AA6B68" w:rsidRDefault="00AA6B68" w:rsidP="0092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 jednym sercem –  klaszczą,</w:t>
      </w:r>
    </w:p>
    <w:p w:rsidR="00AA6B68" w:rsidRDefault="00AA6B68" w:rsidP="0092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 dwoma sercami</w:t>
      </w:r>
      <w:r w:rsidR="0024221B">
        <w:rPr>
          <w:rFonts w:ascii="Times New Roman" w:hAnsi="Times New Roman" w:cs="Times New Roman"/>
          <w:sz w:val="24"/>
          <w:szCs w:val="24"/>
        </w:rPr>
        <w:t xml:space="preserve"> – klaszczą, tupią,</w:t>
      </w:r>
    </w:p>
    <w:p w:rsidR="0024221B" w:rsidRDefault="0024221B" w:rsidP="0092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 trzema sercami – klaszczą, tupią, obrót wokół siebie,</w:t>
      </w:r>
    </w:p>
    <w:p w:rsidR="0024221B" w:rsidRDefault="0024221B" w:rsidP="0092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 czterema sercami – klaszczą, tupią, obrót wokół siebie, ukłon.</w:t>
      </w:r>
    </w:p>
    <w:p w:rsidR="0024221B" w:rsidRPr="0024221B" w:rsidRDefault="0024221B" w:rsidP="009207E6">
      <w:pPr>
        <w:rPr>
          <w:rFonts w:ascii="Times New Roman" w:hAnsi="Times New Roman" w:cs="Times New Roman"/>
          <w:sz w:val="24"/>
          <w:szCs w:val="24"/>
        </w:rPr>
      </w:pPr>
      <w:r w:rsidRPr="002E38EC">
        <w:rPr>
          <w:rFonts w:ascii="Times New Roman" w:hAnsi="Times New Roman" w:cs="Times New Roman"/>
          <w:sz w:val="24"/>
          <w:szCs w:val="24"/>
        </w:rPr>
        <w:t xml:space="preserve">Można wymyślać inny układ </w:t>
      </w:r>
      <w:r w:rsidR="002E38EC" w:rsidRPr="002E38EC">
        <w:rPr>
          <w:rFonts w:ascii="Times New Roman" w:hAnsi="Times New Roman" w:cs="Times New Roman"/>
          <w:sz w:val="24"/>
          <w:szCs w:val="24"/>
        </w:rPr>
        <w:t>ćwiczeń i dodawać kolejne karty, ważne aby zawsze rozpoczynać od jednej czynności itd.</w:t>
      </w:r>
      <w:r w:rsidR="002E3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1B" w:rsidRPr="002E38EC" w:rsidRDefault="0024221B" w:rsidP="009207E6">
      <w:pPr>
        <w:rPr>
          <w:rFonts w:ascii="Times New Roman" w:hAnsi="Times New Roman" w:cs="Times New Roman"/>
          <w:sz w:val="24"/>
          <w:szCs w:val="24"/>
        </w:rPr>
      </w:pPr>
      <w:r w:rsidRPr="002E38EC">
        <w:rPr>
          <w:rFonts w:ascii="Times New Roman" w:hAnsi="Times New Roman" w:cs="Times New Roman"/>
          <w:sz w:val="24"/>
          <w:szCs w:val="24"/>
          <w:highlight w:val="yellow"/>
        </w:rPr>
        <w:t xml:space="preserve">Dla rodziców!!! Tego typu ćwiczenia rozwijają u dzieci koncentrację uwagi są więc bardzo potrzebne i pomocne w prawidłowym rozwoju naszych dzieci. </w:t>
      </w:r>
      <w:r w:rsidR="002E38EC" w:rsidRPr="002E38EC">
        <w:rPr>
          <w:rFonts w:ascii="Times New Roman" w:hAnsi="Times New Roman" w:cs="Times New Roman"/>
          <w:sz w:val="24"/>
          <w:szCs w:val="24"/>
          <w:highlight w:val="yellow"/>
        </w:rPr>
        <w:t xml:space="preserve">Można wymyślać inny układ ćwiczeń i dodawać kolejne karty, ważne aby zawsze rozpoczynać od jednej czynności itd. </w:t>
      </w:r>
      <w:r w:rsidR="002E38EC" w:rsidRPr="002E38E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Można też na początku zmniejszyć liczbę powtórzeń -  gdy dziecko ma problem z zapamiętaniem</w:t>
      </w:r>
      <w:r w:rsidR="002E38EC">
        <w:rPr>
          <w:rFonts w:ascii="Times New Roman" w:hAnsi="Times New Roman" w:cs="Times New Roman"/>
          <w:sz w:val="24"/>
          <w:szCs w:val="24"/>
          <w:highlight w:val="yellow"/>
        </w:rPr>
        <w:t xml:space="preserve"> . Polecam!</w:t>
      </w:r>
    </w:p>
    <w:p w:rsidR="002E38EC" w:rsidRDefault="00AA6B68" w:rsidP="009207E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margin-left:256.15pt;margin-top:29.55pt;width:82.5pt;height:1in;z-index:251666432" fillcolor="red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74" style="position:absolute;margin-left:331.15pt;margin-top:60.05pt;width:82.5pt;height:1in;z-index:251665408" fillcolor="red" strokecolor="#f2f2f2 [3041]" strokeweight="3pt">
            <v:shadow on="t" type="perspective" color="#622423 [1605]" opacity=".5" offset="1pt" offset2="-1pt"/>
          </v:shape>
        </w:pict>
      </w:r>
      <w:r w:rsidR="00094D5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</w:t>
      </w:r>
    </w:p>
    <w:p w:rsidR="002E38EC" w:rsidRDefault="002E38EC" w:rsidP="009207E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94D5F" w:rsidRDefault="00094D5F" w:rsidP="009207E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27250" cy="1407222"/>
            <wp:effectExtent l="19050" t="0" r="6350" b="0"/>
            <wp:docPr id="9" name="Obraz 9" descr="C:\Users\user\AppData\Local\Microsoft\Windows\INetCache\IE\TLA27QF9\heart-104324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IE\TLA27QF9\heart-1043247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0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A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325AA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AA6B6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</w:p>
    <w:p w:rsidR="00094D5F" w:rsidRDefault="00094D5F" w:rsidP="009207E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94D5F" w:rsidRDefault="00094D5F" w:rsidP="009207E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94D5F" w:rsidRDefault="00094D5F" w:rsidP="009207E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38EC" w:rsidRDefault="00AA6B68" w:rsidP="009207E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74" style="position:absolute;margin-left:365.15pt;margin-top:137.55pt;width:82.5pt;height:1in;z-index:251663360" fillcolor="red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74" style="position:absolute;margin-left:365.15pt;margin-top:50.55pt;width:82.5pt;height:1in;z-index:251664384" fillcolor="red" strokecolor="#f2f2f2 [3041]" strokeweight="3pt">
            <v:shadow on="t" type="perspective" color="#622423 [1605]" opacity=".5" offset="1pt" offset2="-1pt"/>
          </v:shape>
        </w:pict>
      </w:r>
      <w:r w:rsidR="00325AAE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74" style="position:absolute;margin-left:272.65pt;margin-top:137.55pt;width:82.5pt;height:1in;z-index:251662336" fillcolor="red" strokecolor="#f2f2f2 [3041]" strokeweight="3pt">
            <v:shadow on="t" type="perspective" color="#622423 [1605]" opacity=".5" offset="1pt" offset2="-1pt"/>
          </v:shape>
        </w:pict>
      </w:r>
      <w:r w:rsidR="00325AAE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74" style="position:absolute;margin-left:261.15pt;margin-top:50.55pt;width:82.5pt;height:1in;z-index:251659264" fillcolor="red" strokecolor="#f2f2f2 [3041]" strokeweight="3pt">
            <v:shadow on="t" type="perspective" color="#622423 [1605]" opacity=".5" offset="1pt" offset2="-1pt"/>
          </v:shape>
        </w:pict>
      </w:r>
    </w:p>
    <w:p w:rsidR="002E38EC" w:rsidRDefault="002E38EC" w:rsidP="009207E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13708" w:rsidRPr="00713708" w:rsidRDefault="00094D5F" w:rsidP="0092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39950" cy="2073815"/>
            <wp:effectExtent l="19050" t="0" r="0" b="0"/>
            <wp:docPr id="11" name="Obraz 11" descr="C:\Users\user\AppData\Local\Microsoft\Windows\INetCache\IE\CXOJY7NZ\heart-13488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IE\CXOJY7NZ\heart-1348869_960_720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</w:p>
    <w:p w:rsidR="009207E6" w:rsidRDefault="007137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13708">
        <w:t xml:space="preserve"> </w:t>
      </w:r>
      <w:r>
        <w:pict>
          <v:shape id="_x0000_i1026" type="#_x0000_t75" alt="" style="width:24pt;height:24pt"/>
        </w:pict>
      </w:r>
      <w:r w:rsidRPr="00713708">
        <w:t xml:space="preserve"> </w:t>
      </w:r>
      <w:r>
        <w:rPr>
          <w:noProof/>
          <w:lang w:eastAsia="pl-PL"/>
        </w:rPr>
        <w:drawing>
          <wp:inline distT="0" distB="0" distL="0" distR="0">
            <wp:extent cx="5324285" cy="7518400"/>
            <wp:effectExtent l="19050" t="0" r="0" b="0"/>
            <wp:docPr id="6" name="Obraz 6" descr="Anna Gullin (annagullin1644) på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a Gullin (annagullin1644) på Pinter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85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08" w:rsidRPr="00713708" w:rsidRDefault="00713708">
      <w:pPr>
        <w:rPr>
          <w:rFonts w:ascii="Times New Roman" w:hAnsi="Times New Roman" w:cs="Times New Roman"/>
          <w:b/>
          <w:sz w:val="24"/>
          <w:szCs w:val="24"/>
        </w:rPr>
      </w:pPr>
    </w:p>
    <w:sectPr w:rsidR="00713708" w:rsidRPr="00713708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EEC"/>
    <w:rsid w:val="00094D5F"/>
    <w:rsid w:val="0024221B"/>
    <w:rsid w:val="002E38EC"/>
    <w:rsid w:val="00325AAE"/>
    <w:rsid w:val="003E4C4D"/>
    <w:rsid w:val="00713708"/>
    <w:rsid w:val="007437C9"/>
    <w:rsid w:val="0080640B"/>
    <w:rsid w:val="008E445A"/>
    <w:rsid w:val="009207E6"/>
    <w:rsid w:val="00AA6B68"/>
    <w:rsid w:val="00D24C46"/>
    <w:rsid w:val="00DD16A4"/>
    <w:rsid w:val="00EF0E46"/>
    <w:rsid w:val="00F65EEC"/>
    <w:rsid w:val="00FD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4C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07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07E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kowala.pl/asp/pliki/do_pobrania/basn_o_bialej_dami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2020-04-26T09:02:00Z</dcterms:created>
  <dcterms:modified xsi:type="dcterms:W3CDTF">2020-04-26T11:30:00Z</dcterms:modified>
</cp:coreProperties>
</file>