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07" w:rsidRDefault="000977A7">
      <w:r>
        <w:t xml:space="preserve">15.04. </w:t>
      </w:r>
    </w:p>
    <w:p w:rsidR="000977A7" w:rsidRPr="002C35CF" w:rsidRDefault="000977A7">
      <w:pPr>
        <w:rPr>
          <w:sz w:val="32"/>
          <w:szCs w:val="32"/>
        </w:rPr>
      </w:pPr>
      <w:r w:rsidRPr="002C35CF">
        <w:rPr>
          <w:sz w:val="32"/>
          <w:szCs w:val="32"/>
        </w:rPr>
        <w:t xml:space="preserve">Witam serdecznie Rodziców i Pracowite Pszczółki. </w:t>
      </w:r>
    </w:p>
    <w:p w:rsidR="008B6B16" w:rsidRDefault="004A389F" w:rsidP="000977A7">
      <w:pPr>
        <w:spacing w:after="0"/>
        <w:rPr>
          <w:sz w:val="28"/>
          <w:szCs w:val="28"/>
        </w:rPr>
      </w:pPr>
      <w:r>
        <w:rPr>
          <w:sz w:val="28"/>
          <w:szCs w:val="28"/>
        </w:rPr>
        <w:t>Oto propozycje zadań dla W</w:t>
      </w:r>
      <w:r w:rsidR="000977A7" w:rsidRPr="00636117">
        <w:rPr>
          <w:sz w:val="28"/>
          <w:szCs w:val="28"/>
        </w:rPr>
        <w:t xml:space="preserve">as na dzisiaj. Zachęcam </w:t>
      </w:r>
      <w:r>
        <w:rPr>
          <w:sz w:val="28"/>
          <w:szCs w:val="28"/>
        </w:rPr>
        <w:t xml:space="preserve">dzieci </w:t>
      </w:r>
      <w:r w:rsidR="000977A7" w:rsidRPr="00636117">
        <w:rPr>
          <w:sz w:val="28"/>
          <w:szCs w:val="28"/>
        </w:rPr>
        <w:t>do pracy, a Was Kochani Rodzice proszę o pomoc. Oglądałam zdjęcia maluszków, jak pracowały przed świętami. Mam nadzieję, że i dzieci z gr. II robiły dekoracje świąteczne</w:t>
      </w:r>
    </w:p>
    <w:p w:rsidR="000977A7" w:rsidRPr="00636117" w:rsidRDefault="008B6B16" w:rsidP="000977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i</w:t>
      </w:r>
      <w:r w:rsidR="000977A7" w:rsidRPr="00636117">
        <w:rPr>
          <w:sz w:val="28"/>
          <w:szCs w:val="28"/>
        </w:rPr>
        <w:t xml:space="preserve"> </w:t>
      </w:r>
      <w:r>
        <w:rPr>
          <w:sz w:val="28"/>
          <w:szCs w:val="28"/>
        </w:rPr>
        <w:t>pochwalą się nimi tak ,</w:t>
      </w:r>
      <w:r w:rsidR="000977A7" w:rsidRPr="00636117">
        <w:rPr>
          <w:sz w:val="28"/>
          <w:szCs w:val="28"/>
        </w:rPr>
        <w:t xml:space="preserve"> że będziemy mogli je obejrzeć </w:t>
      </w:r>
      <w:r>
        <w:rPr>
          <w:sz w:val="28"/>
          <w:szCs w:val="28"/>
        </w:rPr>
        <w:t>na stronie naszej grupy.</w:t>
      </w:r>
    </w:p>
    <w:p w:rsidR="008B6B16" w:rsidRDefault="000977A7" w:rsidP="000977A7">
      <w:pPr>
        <w:spacing w:after="0"/>
        <w:rPr>
          <w:sz w:val="28"/>
          <w:szCs w:val="28"/>
        </w:rPr>
      </w:pPr>
      <w:r w:rsidRPr="00636117">
        <w:rPr>
          <w:sz w:val="28"/>
          <w:szCs w:val="28"/>
        </w:rPr>
        <w:t xml:space="preserve">Tylko tak możemy mieć kontakt z Wami i zobaczyć jak pracujecie i bawicie się </w:t>
      </w:r>
    </w:p>
    <w:p w:rsidR="000977A7" w:rsidRPr="00636117" w:rsidRDefault="000977A7" w:rsidP="000977A7">
      <w:pPr>
        <w:spacing w:after="0"/>
        <w:rPr>
          <w:sz w:val="28"/>
          <w:szCs w:val="28"/>
        </w:rPr>
      </w:pPr>
      <w:r w:rsidRPr="00636117">
        <w:rPr>
          <w:sz w:val="28"/>
          <w:szCs w:val="28"/>
        </w:rPr>
        <w:t>w domu.</w:t>
      </w:r>
    </w:p>
    <w:p w:rsidR="000977A7" w:rsidRPr="00636117" w:rsidRDefault="000977A7" w:rsidP="000977A7">
      <w:pPr>
        <w:rPr>
          <w:rFonts w:ascii="Times New Roman" w:hAnsi="Times New Roman" w:cs="Times New Roman"/>
          <w:sz w:val="28"/>
          <w:szCs w:val="28"/>
        </w:rPr>
      </w:pPr>
      <w:r w:rsidRPr="00636117">
        <w:rPr>
          <w:rFonts w:ascii="Times New Roman" w:hAnsi="Times New Roman" w:cs="Times New Roman"/>
          <w:sz w:val="28"/>
          <w:szCs w:val="28"/>
        </w:rPr>
        <w:t xml:space="preserve">Przypomnimy sobie  wesołą piosenkę pt.” </w:t>
      </w:r>
      <w:r w:rsidRPr="008B6B16">
        <w:rPr>
          <w:rFonts w:ascii="Times New Roman" w:hAnsi="Times New Roman" w:cs="Times New Roman"/>
          <w:b/>
          <w:sz w:val="28"/>
          <w:szCs w:val="28"/>
        </w:rPr>
        <w:t>Stary Donald</w:t>
      </w:r>
      <w:r w:rsidRPr="00636117">
        <w:rPr>
          <w:rFonts w:ascii="Times New Roman" w:hAnsi="Times New Roman" w:cs="Times New Roman"/>
          <w:sz w:val="28"/>
          <w:szCs w:val="28"/>
        </w:rPr>
        <w:t>”.</w:t>
      </w:r>
      <w:r w:rsidR="008B6B16">
        <w:rPr>
          <w:rFonts w:ascii="Times New Roman" w:hAnsi="Times New Roman" w:cs="Times New Roman"/>
          <w:sz w:val="28"/>
          <w:szCs w:val="28"/>
        </w:rPr>
        <w:t xml:space="preserve"> Przy tej piosence możecie naśladować głosy zwierząt gospodarskich: np.: krowa: mu, mu koza: me </w:t>
      </w:r>
      <w:proofErr w:type="spellStart"/>
      <w:r w:rsidR="008B6B16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="008B6B16">
        <w:rPr>
          <w:rFonts w:ascii="Times New Roman" w:hAnsi="Times New Roman" w:cs="Times New Roman"/>
          <w:sz w:val="28"/>
          <w:szCs w:val="28"/>
        </w:rPr>
        <w:t xml:space="preserve">, świnka: </w:t>
      </w:r>
      <w:proofErr w:type="spellStart"/>
      <w:r w:rsidR="00DB31C5">
        <w:rPr>
          <w:rFonts w:ascii="Times New Roman" w:hAnsi="Times New Roman" w:cs="Times New Roman"/>
          <w:sz w:val="28"/>
          <w:szCs w:val="28"/>
        </w:rPr>
        <w:t>chrum</w:t>
      </w:r>
      <w:proofErr w:type="spellEnd"/>
      <w:r w:rsidR="00DB31C5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DB31C5">
        <w:rPr>
          <w:rFonts w:ascii="Times New Roman" w:hAnsi="Times New Roman" w:cs="Times New Roman"/>
          <w:sz w:val="28"/>
          <w:szCs w:val="28"/>
        </w:rPr>
        <w:t>chrum</w:t>
      </w:r>
      <w:proofErr w:type="spellEnd"/>
      <w:r w:rsidR="00DB31C5">
        <w:rPr>
          <w:rFonts w:ascii="Times New Roman" w:hAnsi="Times New Roman" w:cs="Times New Roman"/>
          <w:sz w:val="28"/>
          <w:szCs w:val="28"/>
        </w:rPr>
        <w:t>,</w:t>
      </w:r>
      <w:r w:rsidR="008B6B16">
        <w:rPr>
          <w:rFonts w:ascii="Times New Roman" w:hAnsi="Times New Roman" w:cs="Times New Roman"/>
          <w:sz w:val="28"/>
          <w:szCs w:val="28"/>
        </w:rPr>
        <w:t xml:space="preserve"> koń: </w:t>
      </w:r>
      <w:proofErr w:type="spellStart"/>
      <w:r w:rsidR="008B6B16">
        <w:rPr>
          <w:rFonts w:ascii="Times New Roman" w:hAnsi="Times New Roman" w:cs="Times New Roman"/>
          <w:sz w:val="28"/>
          <w:szCs w:val="28"/>
        </w:rPr>
        <w:t>ih</w:t>
      </w:r>
      <w:r w:rsidR="00DB31C5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DB31C5">
        <w:rPr>
          <w:rFonts w:ascii="Times New Roman" w:hAnsi="Times New Roman" w:cs="Times New Roman"/>
          <w:sz w:val="28"/>
          <w:szCs w:val="28"/>
        </w:rPr>
        <w:t xml:space="preserve">- </w:t>
      </w:r>
      <w:r w:rsidR="008B6B16">
        <w:rPr>
          <w:rFonts w:ascii="Times New Roman" w:hAnsi="Times New Roman" w:cs="Times New Roman"/>
          <w:sz w:val="28"/>
          <w:szCs w:val="28"/>
        </w:rPr>
        <w:t>ha.</w:t>
      </w:r>
    </w:p>
    <w:p w:rsidR="000977A7" w:rsidRPr="00636117" w:rsidRDefault="000977A7" w:rsidP="000977A7">
      <w:pPr>
        <w:rPr>
          <w:rFonts w:ascii="Times New Roman" w:hAnsi="Times New Roman" w:cs="Times New Roman"/>
          <w:sz w:val="28"/>
          <w:szCs w:val="28"/>
        </w:rPr>
      </w:pPr>
      <w:r w:rsidRPr="00636117">
        <w:rPr>
          <w:rFonts w:ascii="Times New Roman" w:hAnsi="Times New Roman" w:cs="Times New Roman"/>
          <w:sz w:val="28"/>
          <w:szCs w:val="28"/>
        </w:rPr>
        <w:t>Już wiemy jakie zwierzęta miał ten farmer</w:t>
      </w:r>
      <w:r w:rsidR="00EE1AB8" w:rsidRPr="00636117">
        <w:rPr>
          <w:rFonts w:ascii="Times New Roman" w:hAnsi="Times New Roman" w:cs="Times New Roman"/>
          <w:sz w:val="28"/>
          <w:szCs w:val="28"/>
        </w:rPr>
        <w:t>.</w:t>
      </w:r>
    </w:p>
    <w:p w:rsidR="000977A7" w:rsidRPr="00636117" w:rsidRDefault="000977A7" w:rsidP="000977A7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63611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https://www.youtube.com/watch?v=MHFpBY85ahk</w:t>
        </w:r>
      </w:hyperlink>
      <w:r w:rsidRPr="0063611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6B16" w:rsidRDefault="008B6B16" w:rsidP="008B6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0977A7" w:rsidRPr="00636117">
        <w:rPr>
          <w:rFonts w:ascii="Times New Roman" w:hAnsi="Times New Roman" w:cs="Times New Roman"/>
          <w:sz w:val="28"/>
          <w:szCs w:val="28"/>
        </w:rPr>
        <w:t xml:space="preserve">oznaliście wiele zwierząt, które żyją na farmie, znacie ich wygląd , nazwę </w:t>
      </w:r>
    </w:p>
    <w:p w:rsidR="000977A7" w:rsidRPr="00636117" w:rsidRDefault="000977A7" w:rsidP="008B6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6117">
        <w:rPr>
          <w:rFonts w:ascii="Times New Roman" w:hAnsi="Times New Roman" w:cs="Times New Roman"/>
          <w:sz w:val="28"/>
          <w:szCs w:val="28"/>
        </w:rPr>
        <w:t>i cienie.</w:t>
      </w:r>
    </w:p>
    <w:p w:rsidR="00EE1AB8" w:rsidRPr="00636117" w:rsidRDefault="00EE1AB8" w:rsidP="008B6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6117">
        <w:rPr>
          <w:rFonts w:ascii="Times New Roman" w:hAnsi="Times New Roman" w:cs="Times New Roman"/>
          <w:sz w:val="28"/>
          <w:szCs w:val="28"/>
        </w:rPr>
        <w:t>Potraficie rozpoznać ich głosy. W wolnym czasie możecie sylwety zwierząt wyciąć i zrobić sobie z nich ku</w:t>
      </w:r>
      <w:r w:rsidR="008B6B16">
        <w:rPr>
          <w:rFonts w:ascii="Times New Roman" w:hAnsi="Times New Roman" w:cs="Times New Roman"/>
          <w:sz w:val="28"/>
          <w:szCs w:val="28"/>
        </w:rPr>
        <w:t xml:space="preserve">kiełki, </w:t>
      </w:r>
      <w:r w:rsidRPr="00636117">
        <w:rPr>
          <w:rFonts w:ascii="Times New Roman" w:hAnsi="Times New Roman" w:cs="Times New Roman"/>
          <w:sz w:val="28"/>
          <w:szCs w:val="28"/>
        </w:rPr>
        <w:t>i pobawić się</w:t>
      </w:r>
      <w:r w:rsidR="007C1B2B" w:rsidRPr="00636117">
        <w:rPr>
          <w:rFonts w:ascii="Times New Roman" w:hAnsi="Times New Roman" w:cs="Times New Roman"/>
          <w:sz w:val="28"/>
          <w:szCs w:val="28"/>
        </w:rPr>
        <w:t xml:space="preserve"> w</w:t>
      </w:r>
      <w:r w:rsidRPr="00636117">
        <w:rPr>
          <w:rFonts w:ascii="Times New Roman" w:hAnsi="Times New Roman" w:cs="Times New Roman"/>
          <w:sz w:val="28"/>
          <w:szCs w:val="28"/>
        </w:rPr>
        <w:t xml:space="preserve"> teatrzyk. Często tak robiliśmy w przedszkolu. Sylwety zwierząt wysłała Wam Pani Luiza.</w:t>
      </w:r>
    </w:p>
    <w:p w:rsidR="00EE1AB8" w:rsidRPr="00636117" w:rsidRDefault="00636117" w:rsidP="008B6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Zwierzę</w:t>
      </w:r>
      <w:r w:rsidR="00EE1AB8" w:rsidRPr="0063611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1AB8" w:rsidRPr="00636117">
        <w:rPr>
          <w:rFonts w:ascii="Times New Roman" w:hAnsi="Times New Roman" w:cs="Times New Roman"/>
          <w:sz w:val="28"/>
          <w:szCs w:val="28"/>
        </w:rPr>
        <w:t xml:space="preserve"> można mierzyć, można określać, k</w:t>
      </w:r>
      <w:r w:rsidR="007C1B2B" w:rsidRPr="00636117">
        <w:rPr>
          <w:rFonts w:ascii="Times New Roman" w:hAnsi="Times New Roman" w:cs="Times New Roman"/>
          <w:sz w:val="28"/>
          <w:szCs w:val="28"/>
        </w:rPr>
        <w:t xml:space="preserve">tóre są </w:t>
      </w:r>
      <w:r w:rsidRPr="00636117">
        <w:rPr>
          <w:rFonts w:ascii="Times New Roman" w:hAnsi="Times New Roman" w:cs="Times New Roman"/>
          <w:sz w:val="28"/>
          <w:szCs w:val="28"/>
        </w:rPr>
        <w:t xml:space="preserve">małe, większe i największe. </w:t>
      </w:r>
    </w:p>
    <w:p w:rsidR="00636117" w:rsidRDefault="008B6B16" w:rsidP="008B6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Poniżej podaję Wam sylwety koni</w:t>
      </w:r>
      <w:r w:rsidR="00636117" w:rsidRPr="006361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117" w:rsidRPr="00636117">
        <w:rPr>
          <w:rFonts w:ascii="Times New Roman" w:hAnsi="Times New Roman" w:cs="Times New Roman"/>
          <w:sz w:val="28"/>
          <w:szCs w:val="28"/>
        </w:rPr>
        <w:t>krówek i świnek, które należy wyciąć</w:t>
      </w:r>
    </w:p>
    <w:p w:rsidR="007C1B2B" w:rsidRPr="00636117" w:rsidRDefault="00636117" w:rsidP="008B6B1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117">
        <w:rPr>
          <w:rFonts w:ascii="Times New Roman" w:hAnsi="Times New Roman" w:cs="Times New Roman"/>
          <w:sz w:val="28"/>
          <w:szCs w:val="28"/>
        </w:rPr>
        <w:t xml:space="preserve"> i ustawić we właściwej kolejności. Można też nakleić na kartkę</w:t>
      </w:r>
      <w:r>
        <w:rPr>
          <w:rFonts w:ascii="Times New Roman" w:hAnsi="Times New Roman" w:cs="Times New Roman"/>
          <w:sz w:val="28"/>
          <w:szCs w:val="28"/>
        </w:rPr>
        <w:t xml:space="preserve"> we właściwej kolejności od najmniejszej do największej lub odwrotnie. Można też się </w:t>
      </w:r>
      <w:r w:rsidRPr="00636117">
        <w:rPr>
          <w:rFonts w:ascii="Times New Roman" w:hAnsi="Times New Roman" w:cs="Times New Roman"/>
          <w:sz w:val="28"/>
          <w:szCs w:val="28"/>
        </w:rPr>
        <w:t xml:space="preserve">bawić </w:t>
      </w:r>
      <w:r>
        <w:rPr>
          <w:rFonts w:ascii="Times New Roman" w:hAnsi="Times New Roman" w:cs="Times New Roman"/>
          <w:sz w:val="28"/>
          <w:szCs w:val="28"/>
        </w:rPr>
        <w:t>nimi</w:t>
      </w:r>
      <w:r w:rsidRPr="00636117">
        <w:rPr>
          <w:rFonts w:ascii="Times New Roman" w:hAnsi="Times New Roman" w:cs="Times New Roman"/>
          <w:sz w:val="28"/>
          <w:szCs w:val="28"/>
        </w:rPr>
        <w:t xml:space="preserve"> używając określeń: </w:t>
      </w:r>
      <w:r w:rsidRPr="00636117">
        <w:rPr>
          <w:rFonts w:ascii="Times New Roman" w:hAnsi="Times New Roman" w:cs="Times New Roman"/>
          <w:b/>
          <w:sz w:val="28"/>
          <w:szCs w:val="28"/>
        </w:rPr>
        <w:t>mały , większy , największy.</w:t>
      </w:r>
    </w:p>
    <w:p w:rsidR="00234C47" w:rsidRPr="00636117" w:rsidRDefault="00234C47" w:rsidP="00EE1A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C47" w:rsidRPr="00636117" w:rsidRDefault="00234C47" w:rsidP="00EE1A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C47" w:rsidRPr="00636117" w:rsidRDefault="00234C47" w:rsidP="00EE1A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C47" w:rsidRPr="00636117" w:rsidRDefault="00234C47" w:rsidP="00EE1A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C47" w:rsidRPr="00636117" w:rsidRDefault="00234C47" w:rsidP="00EE1A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C47" w:rsidRPr="00636117" w:rsidRDefault="00234C47" w:rsidP="00EE1A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C47" w:rsidRDefault="00636117" w:rsidP="00EE1AB8">
      <w:pPr>
        <w:spacing w:after="0"/>
        <w:rPr>
          <w:rFonts w:ascii="Times New Roman" w:hAnsi="Times New Roman" w:cs="Times New Roman"/>
        </w:rPr>
      </w:pPr>
      <w:r w:rsidRPr="00636117">
        <w:rPr>
          <w:rFonts w:ascii="Times New Roman" w:hAnsi="Times New Roman" w:cs="Times New Roman"/>
        </w:rPr>
        <w:lastRenderedPageBreak/>
        <w:drawing>
          <wp:inline distT="0" distB="0" distL="0" distR="0">
            <wp:extent cx="6518031" cy="6528802"/>
            <wp:effectExtent l="1905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07" cy="65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B2B" w:rsidRDefault="00234C47" w:rsidP="00EE1AB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095675" cy="4102444"/>
            <wp:effectExtent l="19050" t="0" r="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81" cy="411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B8" w:rsidRDefault="00EE1AB8" w:rsidP="00EE1AB8">
      <w:pPr>
        <w:spacing w:after="0"/>
        <w:rPr>
          <w:rFonts w:ascii="Times New Roman" w:hAnsi="Times New Roman" w:cs="Times New Roman"/>
        </w:rPr>
      </w:pPr>
    </w:p>
    <w:p w:rsidR="000977A7" w:rsidRDefault="00234C47">
      <w:r>
        <w:rPr>
          <w:noProof/>
          <w:lang w:eastAsia="pl-PL"/>
        </w:rPr>
        <w:drawing>
          <wp:inline distT="0" distB="0" distL="0" distR="0">
            <wp:extent cx="3352800" cy="33528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60" cy="33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47" w:rsidRDefault="00234C47"/>
    <w:p w:rsidR="00234C47" w:rsidRDefault="00234C47"/>
    <w:p w:rsidR="00234C47" w:rsidRDefault="00234C47"/>
    <w:p w:rsidR="00636117" w:rsidRDefault="00636117">
      <w:r w:rsidRPr="00636117">
        <w:drawing>
          <wp:inline distT="0" distB="0" distL="0" distR="0">
            <wp:extent cx="4108107" cy="3116729"/>
            <wp:effectExtent l="19050" t="0" r="6693" b="0"/>
            <wp:docPr id="2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7" cy="312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117">
        <w:drawing>
          <wp:inline distT="0" distB="0" distL="0" distR="0">
            <wp:extent cx="2605956" cy="1977081"/>
            <wp:effectExtent l="19050" t="0" r="3894" b="0"/>
            <wp:docPr id="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86" cy="197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117">
        <w:drawing>
          <wp:inline distT="0" distB="0" distL="0" distR="0">
            <wp:extent cx="4879566" cy="3707028"/>
            <wp:effectExtent l="19050" t="0" r="0" b="0"/>
            <wp:docPr id="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15" cy="370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47" w:rsidRDefault="00636117">
      <w:r w:rsidRPr="00636117">
        <w:drawing>
          <wp:inline distT="0" distB="0" distL="0" distR="0">
            <wp:extent cx="6259455" cy="6119446"/>
            <wp:effectExtent l="19050" t="0" r="7995" b="0"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38" cy="61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17" w:rsidRDefault="00234C47">
      <w:r>
        <w:rPr>
          <w:noProof/>
          <w:lang w:eastAsia="pl-PL"/>
        </w:rPr>
        <w:drawing>
          <wp:inline distT="0" distB="0" distL="0" distR="0">
            <wp:extent cx="4423815" cy="4324865"/>
            <wp:effectExtent l="19050" t="0" r="0" b="0"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69" cy="432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17" w:rsidRDefault="00636117"/>
    <w:p w:rsidR="00636117" w:rsidRDefault="00636117"/>
    <w:p w:rsidR="00234C47" w:rsidRDefault="00234C47">
      <w:r>
        <w:rPr>
          <w:noProof/>
          <w:lang w:eastAsia="pl-PL"/>
        </w:rPr>
        <w:drawing>
          <wp:inline distT="0" distB="0" distL="0" distR="0">
            <wp:extent cx="3286265" cy="3212757"/>
            <wp:effectExtent l="19050" t="0" r="9385" b="0"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02" cy="32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47" w:rsidRDefault="00D3732C">
      <w:pPr>
        <w:rPr>
          <w:sz w:val="28"/>
          <w:szCs w:val="28"/>
        </w:rPr>
      </w:pPr>
      <w:r w:rsidRPr="00D3732C">
        <w:rPr>
          <w:sz w:val="28"/>
          <w:szCs w:val="28"/>
        </w:rPr>
        <w:t>Zapewne zabawa podoba Wam się i spędzi cie miło czas</w:t>
      </w:r>
      <w:r>
        <w:rPr>
          <w:sz w:val="28"/>
          <w:szCs w:val="28"/>
        </w:rPr>
        <w:t>.</w:t>
      </w:r>
    </w:p>
    <w:p w:rsidR="00D3732C" w:rsidRDefault="009C4502" w:rsidP="002C35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Przy mierzeniu długości używamy określeń: </w:t>
      </w:r>
      <w:r w:rsidRPr="009C4502">
        <w:rPr>
          <w:b/>
          <w:sz w:val="28"/>
          <w:szCs w:val="28"/>
        </w:rPr>
        <w:t>długi krótki</w:t>
      </w:r>
      <w:r>
        <w:rPr>
          <w:sz w:val="28"/>
          <w:szCs w:val="28"/>
        </w:rPr>
        <w:t>. Chciałam Wam pokazać na przykła</w:t>
      </w:r>
      <w:r w:rsidR="002C35CF">
        <w:rPr>
          <w:sz w:val="28"/>
          <w:szCs w:val="28"/>
        </w:rPr>
        <w:t>dzie węża, ale wą</w:t>
      </w:r>
      <w:r w:rsidR="008B6B16">
        <w:rPr>
          <w:sz w:val="28"/>
          <w:szCs w:val="28"/>
        </w:rPr>
        <w:t>ż</w:t>
      </w:r>
      <w:r>
        <w:rPr>
          <w:sz w:val="28"/>
          <w:szCs w:val="28"/>
        </w:rPr>
        <w:t xml:space="preserve"> najczęściej</w:t>
      </w:r>
      <w:r w:rsidR="008B6B16">
        <w:rPr>
          <w:sz w:val="28"/>
          <w:szCs w:val="28"/>
        </w:rPr>
        <w:t xml:space="preserve"> się zwija</w:t>
      </w:r>
      <w:r>
        <w:rPr>
          <w:sz w:val="28"/>
          <w:szCs w:val="28"/>
        </w:rPr>
        <w:t xml:space="preserve"> i bardziej do niego pasuje określenie mały i duży. Dlatego porównując długość posłużę się ilustracją nap:</w:t>
      </w:r>
      <w:r w:rsidR="00C42086">
        <w:rPr>
          <w:sz w:val="28"/>
          <w:szCs w:val="28"/>
        </w:rPr>
        <w:t xml:space="preserve"> </w:t>
      </w:r>
      <w:r>
        <w:rPr>
          <w:sz w:val="28"/>
          <w:szCs w:val="28"/>
        </w:rPr>
        <w:t>chodniczkiem czy innymi rzeczami, które widzicie na obrazku:</w:t>
      </w:r>
    </w:p>
    <w:p w:rsidR="009C4502" w:rsidRDefault="009C4502" w:rsidP="009C450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19050" t="0" r="0" b="0"/>
            <wp:docPr id="29" name="Obraz 11" descr="C:\Users\Lucy\Desktop\397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y\Desktop\3979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02" w:rsidRDefault="009C4502" w:rsidP="009C4502">
      <w:pPr>
        <w:jc w:val="center"/>
        <w:rPr>
          <w:sz w:val="28"/>
          <w:szCs w:val="28"/>
        </w:rPr>
      </w:pPr>
      <w:r>
        <w:rPr>
          <w:sz w:val="28"/>
          <w:szCs w:val="28"/>
        </w:rPr>
        <w:t>Tu dokładnie widać</w:t>
      </w:r>
      <w:r w:rsidR="00C42086">
        <w:rPr>
          <w:sz w:val="28"/>
          <w:szCs w:val="28"/>
        </w:rPr>
        <w:t>,</w:t>
      </w:r>
      <w:r>
        <w:rPr>
          <w:sz w:val="28"/>
          <w:szCs w:val="28"/>
        </w:rPr>
        <w:t xml:space="preserve"> który kolczyk jest długi, a który krótki.</w:t>
      </w:r>
    </w:p>
    <w:p w:rsidR="009C4502" w:rsidRDefault="009C4502" w:rsidP="009C4502">
      <w:pPr>
        <w:jc w:val="center"/>
        <w:rPr>
          <w:sz w:val="28"/>
          <w:szCs w:val="28"/>
        </w:rPr>
      </w:pPr>
    </w:p>
    <w:p w:rsidR="009C4502" w:rsidRDefault="009C4502" w:rsidP="00621EF4">
      <w:pPr>
        <w:rPr>
          <w:sz w:val="28"/>
          <w:szCs w:val="28"/>
        </w:rPr>
      </w:pPr>
    </w:p>
    <w:p w:rsidR="00B23CF1" w:rsidRDefault="00B23CF1" w:rsidP="009C4502">
      <w:pPr>
        <w:jc w:val="center"/>
        <w:rPr>
          <w:sz w:val="28"/>
          <w:szCs w:val="28"/>
        </w:rPr>
      </w:pPr>
    </w:p>
    <w:p w:rsidR="00B23CF1" w:rsidRDefault="00B23CF1" w:rsidP="009C4502">
      <w:pPr>
        <w:jc w:val="center"/>
        <w:rPr>
          <w:sz w:val="28"/>
          <w:szCs w:val="28"/>
        </w:rPr>
      </w:pPr>
    </w:p>
    <w:p w:rsidR="00B23CF1" w:rsidRDefault="00B23CF1" w:rsidP="009C4502">
      <w:pPr>
        <w:jc w:val="center"/>
        <w:rPr>
          <w:sz w:val="28"/>
          <w:szCs w:val="28"/>
        </w:rPr>
      </w:pPr>
    </w:p>
    <w:p w:rsidR="00B23CF1" w:rsidRDefault="00B23CF1" w:rsidP="009C4502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173173"/>
            <wp:effectExtent l="19050" t="0" r="0" b="0"/>
            <wp:docPr id="32" name="Obraz 14" descr="Baby Girl Png Image - Long Short Hair Drawing,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by Girl Png Image - Long Short Hair Drawing, Transparent Png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F1" w:rsidRDefault="00B23CF1" w:rsidP="009C4502">
      <w:pPr>
        <w:jc w:val="center"/>
        <w:rPr>
          <w:sz w:val="28"/>
          <w:szCs w:val="28"/>
        </w:rPr>
      </w:pPr>
      <w:r>
        <w:rPr>
          <w:sz w:val="28"/>
          <w:szCs w:val="28"/>
        </w:rPr>
        <w:t>Na obrazku widać, które warkocz</w:t>
      </w:r>
      <w:r w:rsidR="00621EF4">
        <w:rPr>
          <w:sz w:val="28"/>
          <w:szCs w:val="28"/>
        </w:rPr>
        <w:t>yki są</w:t>
      </w:r>
      <w:r>
        <w:rPr>
          <w:sz w:val="28"/>
          <w:szCs w:val="28"/>
        </w:rPr>
        <w:t xml:space="preserve">  długi</w:t>
      </w:r>
      <w:r w:rsidR="00621EF4">
        <w:rPr>
          <w:sz w:val="28"/>
          <w:szCs w:val="28"/>
        </w:rPr>
        <w:t>e</w:t>
      </w:r>
      <w:r>
        <w:rPr>
          <w:sz w:val="28"/>
          <w:szCs w:val="28"/>
        </w:rPr>
        <w:t>, a który krótki</w:t>
      </w:r>
      <w:r w:rsidR="00621EF4">
        <w:rPr>
          <w:sz w:val="28"/>
          <w:szCs w:val="28"/>
        </w:rPr>
        <w:t>e</w:t>
      </w:r>
      <w:r>
        <w:rPr>
          <w:sz w:val="28"/>
          <w:szCs w:val="28"/>
        </w:rPr>
        <w:t xml:space="preserve">. </w:t>
      </w:r>
    </w:p>
    <w:p w:rsidR="006F7820" w:rsidRDefault="006F7820" w:rsidP="009C4502">
      <w:pPr>
        <w:jc w:val="center"/>
        <w:rPr>
          <w:sz w:val="28"/>
          <w:szCs w:val="28"/>
        </w:rPr>
      </w:pPr>
    </w:p>
    <w:p w:rsidR="006F7820" w:rsidRDefault="006F7820" w:rsidP="009C4502">
      <w:pPr>
        <w:jc w:val="center"/>
        <w:rPr>
          <w:sz w:val="28"/>
          <w:szCs w:val="28"/>
        </w:rPr>
      </w:pPr>
    </w:p>
    <w:p w:rsidR="006F7820" w:rsidRDefault="006F7820" w:rsidP="00CC29BA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38" name="Obraz 29" descr="Dywan z Frędzlami 90x150 cm - dywany - Pakame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ywan z Frędzlami 90x150 cm - dywany - Pakamer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20" w:rsidRDefault="006F7820" w:rsidP="006F7820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514725" cy="2143125"/>
            <wp:effectExtent l="19050" t="0" r="9525" b="0"/>
            <wp:docPr id="39" name="Obraz 32" descr="Dywan z frędzlami 120x180 cm wzór 1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ywan z frędzlami 120x180 cm wzór 1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20" w:rsidRDefault="006F7820" w:rsidP="009C4502">
      <w:pPr>
        <w:jc w:val="center"/>
        <w:rPr>
          <w:sz w:val="28"/>
          <w:szCs w:val="28"/>
        </w:rPr>
      </w:pPr>
    </w:p>
    <w:p w:rsidR="00B23CF1" w:rsidRDefault="00B23CF1" w:rsidP="00B23C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Porównywać możemy rękawy u bluzki określając, który jest </w:t>
      </w:r>
      <w:r w:rsidRPr="006F7820">
        <w:rPr>
          <w:b/>
          <w:sz w:val="28"/>
          <w:szCs w:val="28"/>
        </w:rPr>
        <w:t>długi,</w:t>
      </w:r>
      <w:r>
        <w:rPr>
          <w:sz w:val="28"/>
          <w:szCs w:val="28"/>
        </w:rPr>
        <w:t xml:space="preserve"> a który </w:t>
      </w:r>
      <w:r w:rsidRPr="006F7820">
        <w:rPr>
          <w:b/>
          <w:sz w:val="28"/>
          <w:szCs w:val="28"/>
        </w:rPr>
        <w:t>krótki</w:t>
      </w:r>
      <w:r>
        <w:rPr>
          <w:sz w:val="28"/>
          <w:szCs w:val="28"/>
        </w:rPr>
        <w:t>. Myślę ,że już wiecie o co chodzi z tą miarą.</w:t>
      </w:r>
    </w:p>
    <w:p w:rsidR="00694301" w:rsidRDefault="00694301" w:rsidP="00B23CF1">
      <w:pPr>
        <w:jc w:val="both"/>
        <w:rPr>
          <w:sz w:val="28"/>
          <w:szCs w:val="28"/>
        </w:rPr>
      </w:pPr>
      <w:r>
        <w:rPr>
          <w:sz w:val="28"/>
          <w:szCs w:val="28"/>
        </w:rPr>
        <w:t>Zapraszam Was do mierzenia przedmiotów i rzeczy, które macie w domu. Mierzyć można patyczkiem, tasiemką, sznurowadłem lub stopa za stopą. Często mierzyliśmy długość dywanu lub salę zabaw w przedszkolu. Ważne, by umieć liczyć i ilość stóp można zaznaczyć kreskami lub kropkami. Jeśli znacie cyfry to zapisać ile stóp ma dywan. Jeśli użyjemy linijki lub sznurka możemy zmierzyć szafkę, stolik i określić, co jest dłuższe: szafka</w:t>
      </w:r>
      <w:r w:rsidR="00C42086">
        <w:rPr>
          <w:sz w:val="28"/>
          <w:szCs w:val="28"/>
        </w:rPr>
        <w:t>,</w:t>
      </w:r>
      <w:r>
        <w:rPr>
          <w:sz w:val="28"/>
          <w:szCs w:val="28"/>
        </w:rPr>
        <w:t xml:space="preserve"> czy stolik. Myślę, że zachęciłam Was do zabawy w mierzenie.</w:t>
      </w:r>
    </w:p>
    <w:p w:rsidR="00621EF4" w:rsidRDefault="006F7820" w:rsidP="00B23CF1">
      <w:pPr>
        <w:jc w:val="both"/>
        <w:rPr>
          <w:sz w:val="28"/>
          <w:szCs w:val="28"/>
        </w:rPr>
      </w:pPr>
      <w:r>
        <w:rPr>
          <w:sz w:val="28"/>
          <w:szCs w:val="28"/>
        </w:rPr>
        <w:t>Tu przedstawiam Wam profesjonalne</w:t>
      </w:r>
      <w:r w:rsidR="00EE3A95">
        <w:rPr>
          <w:sz w:val="28"/>
          <w:szCs w:val="28"/>
        </w:rPr>
        <w:t xml:space="preserve"> </w:t>
      </w:r>
      <w:r w:rsidR="00C42086">
        <w:rPr>
          <w:sz w:val="28"/>
          <w:szCs w:val="28"/>
        </w:rPr>
        <w:t>prz</w:t>
      </w:r>
      <w:r w:rsidR="00034F3C">
        <w:rPr>
          <w:sz w:val="28"/>
          <w:szCs w:val="28"/>
        </w:rPr>
        <w:t>yrządy</w:t>
      </w:r>
      <w:r w:rsidR="00C42086">
        <w:rPr>
          <w:sz w:val="28"/>
          <w:szCs w:val="28"/>
        </w:rPr>
        <w:t>, które</w:t>
      </w:r>
      <w:r w:rsidR="00CB4EF2">
        <w:rPr>
          <w:sz w:val="28"/>
          <w:szCs w:val="28"/>
        </w:rPr>
        <w:t xml:space="preserve"> </w:t>
      </w:r>
      <w:r w:rsidR="00C42086">
        <w:rPr>
          <w:sz w:val="28"/>
          <w:szCs w:val="28"/>
        </w:rPr>
        <w:t>służą</w:t>
      </w:r>
      <w:r>
        <w:rPr>
          <w:sz w:val="28"/>
          <w:szCs w:val="28"/>
        </w:rPr>
        <w:t xml:space="preserve"> do mierzenia. Jestem pewna, że Wasi Rodzice mają je w domu i używają ich często.</w:t>
      </w:r>
    </w:p>
    <w:p w:rsidR="00EE3A95" w:rsidRDefault="00EE3A95" w:rsidP="00B23CF1">
      <w:pPr>
        <w:jc w:val="both"/>
        <w:rPr>
          <w:sz w:val="28"/>
          <w:szCs w:val="28"/>
        </w:rPr>
      </w:pPr>
    </w:p>
    <w:p w:rsidR="00621EF4" w:rsidRDefault="004A389F" w:rsidP="00B23CF1">
      <w:pPr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10125" cy="1504950"/>
            <wp:effectExtent l="19050" t="0" r="9525" b="0"/>
            <wp:docPr id="34" name="Obraz 17" descr="Rzeczywisty rozmiar linij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zeczywisty rozmiar linij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9F" w:rsidRDefault="00CB0876" w:rsidP="004A389F">
      <w:pPr>
        <w:jc w:val="center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>l</w:t>
      </w:r>
      <w:r w:rsidR="004A389F" w:rsidRPr="004A389F">
        <w:rPr>
          <w:b/>
          <w:noProof/>
          <w:sz w:val="32"/>
          <w:szCs w:val="32"/>
          <w:lang w:eastAsia="pl-PL"/>
        </w:rPr>
        <w:t>inijka</w:t>
      </w:r>
    </w:p>
    <w:p w:rsidR="00CC29BA" w:rsidRDefault="00CC29BA" w:rsidP="004A389F">
      <w:pPr>
        <w:jc w:val="center"/>
        <w:rPr>
          <w:b/>
          <w:noProof/>
          <w:sz w:val="32"/>
          <w:szCs w:val="32"/>
          <w:lang w:eastAsia="pl-PL"/>
        </w:rPr>
      </w:pPr>
    </w:p>
    <w:p w:rsidR="00CC29BA" w:rsidRPr="004A389F" w:rsidRDefault="00CC29BA" w:rsidP="004A389F">
      <w:pPr>
        <w:jc w:val="center"/>
        <w:rPr>
          <w:b/>
          <w:noProof/>
          <w:sz w:val="32"/>
          <w:szCs w:val="32"/>
          <w:lang w:eastAsia="pl-PL"/>
        </w:rPr>
      </w:pPr>
    </w:p>
    <w:p w:rsidR="004A389F" w:rsidRDefault="004A389F" w:rsidP="004A389F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19675" cy="3162300"/>
            <wp:effectExtent l="19050" t="0" r="9525" b="0"/>
            <wp:docPr id="35" name="Obraz 20" descr="Centymetr krawiecki 150 cm pasmanteria Szczecin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entymetr krawiecki 150 cm pasmanteria Szczecin - Sprzedajemy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27" cy="31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820">
        <w:rPr>
          <w:b/>
          <w:sz w:val="32"/>
          <w:szCs w:val="32"/>
        </w:rPr>
        <w:t>c</w:t>
      </w:r>
      <w:r w:rsidRPr="004A389F">
        <w:rPr>
          <w:b/>
          <w:sz w:val="32"/>
          <w:szCs w:val="32"/>
        </w:rPr>
        <w:t>entymetr krawiecki</w:t>
      </w:r>
    </w:p>
    <w:p w:rsidR="004A389F" w:rsidRDefault="004A389F" w:rsidP="00B23CF1">
      <w:pPr>
        <w:jc w:val="both"/>
        <w:rPr>
          <w:sz w:val="28"/>
          <w:szCs w:val="28"/>
        </w:rPr>
      </w:pPr>
    </w:p>
    <w:p w:rsidR="004A389F" w:rsidRDefault="004A389F" w:rsidP="00B23CF1">
      <w:pPr>
        <w:jc w:val="both"/>
        <w:rPr>
          <w:sz w:val="28"/>
          <w:szCs w:val="28"/>
        </w:rPr>
      </w:pPr>
    </w:p>
    <w:p w:rsidR="004A389F" w:rsidRDefault="004A389F" w:rsidP="006F7820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34025" cy="3390900"/>
            <wp:effectExtent l="19050" t="0" r="9525" b="0"/>
            <wp:docPr id="36" name="Obraz 23" descr="metrówka hashtag on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trówka hashtag on Twit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9F" w:rsidRDefault="00CB0876" w:rsidP="004A38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</w:t>
      </w:r>
      <w:r w:rsidR="004A389F" w:rsidRPr="004A389F">
        <w:rPr>
          <w:b/>
          <w:sz w:val="32"/>
          <w:szCs w:val="32"/>
        </w:rPr>
        <w:t>etrówka</w:t>
      </w:r>
    </w:p>
    <w:p w:rsidR="00CC29BA" w:rsidRPr="00EE3A95" w:rsidRDefault="00CC29BA" w:rsidP="00CC29BA">
      <w:pPr>
        <w:rPr>
          <w:sz w:val="24"/>
          <w:szCs w:val="24"/>
        </w:rPr>
      </w:pPr>
      <w:r w:rsidRPr="00EE3A95">
        <w:rPr>
          <w:sz w:val="24"/>
          <w:szCs w:val="24"/>
        </w:rPr>
        <w:t>Serdecznie pozdrawiam  Ludwika Kruk</w:t>
      </w:r>
    </w:p>
    <w:sectPr w:rsidR="00CC29BA" w:rsidRPr="00EE3A95" w:rsidSect="006F7820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0977A7"/>
    <w:rsid w:val="00001554"/>
    <w:rsid w:val="00034F3C"/>
    <w:rsid w:val="000977A7"/>
    <w:rsid w:val="0012318A"/>
    <w:rsid w:val="00234C47"/>
    <w:rsid w:val="002C35CF"/>
    <w:rsid w:val="004A389F"/>
    <w:rsid w:val="00621EF4"/>
    <w:rsid w:val="00636117"/>
    <w:rsid w:val="00694301"/>
    <w:rsid w:val="006C0D32"/>
    <w:rsid w:val="006F7820"/>
    <w:rsid w:val="007C1B2B"/>
    <w:rsid w:val="008B6B16"/>
    <w:rsid w:val="009C4502"/>
    <w:rsid w:val="00B23CF1"/>
    <w:rsid w:val="00B27584"/>
    <w:rsid w:val="00C42086"/>
    <w:rsid w:val="00CB0876"/>
    <w:rsid w:val="00CB4EF2"/>
    <w:rsid w:val="00CC29BA"/>
    <w:rsid w:val="00D3732C"/>
    <w:rsid w:val="00DB31C5"/>
    <w:rsid w:val="00EE1AB8"/>
    <w:rsid w:val="00EE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5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977A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MHFpBY85ah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11</Pages>
  <Words>400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12</cp:revision>
  <dcterms:created xsi:type="dcterms:W3CDTF">2020-04-14T12:24:00Z</dcterms:created>
  <dcterms:modified xsi:type="dcterms:W3CDTF">2020-04-14T17:46:00Z</dcterms:modified>
</cp:coreProperties>
</file>