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30.03.2020 poniedziałek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Drodzy Rodzice! Kochane Dzieci! 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tym trudnym dla nas wszystkich czasie zachęcamy Was do wspólnych zabaw w domu. Przedstawiamy Wam propozycje zadań i zabaw na kolejny tydzień. Mile będą widziane zdjęcia z pracy domowej.  Można je wysyłać na adres: Mesenger -grupa „ Sowy” lub </w:t>
      </w:r>
    </w:p>
    <w:p>
      <w:pPr>
        <w:pStyle w:val="Normal"/>
        <w:ind w:left="0" w:hanging="0"/>
        <w:rPr/>
      </w:pPr>
      <w:hyperlink r:id="rId2">
        <w:r>
          <w:rPr>
            <w:rStyle w:val="Czeinternetowe"/>
            <w:rFonts w:cs="Segoe UI" w:ascii="Segoe UI" w:hAnsi="Segoe UI"/>
            <w:color w:val="007BFF"/>
            <w:highlight w:val="white"/>
            <w:u w:val="none"/>
          </w:rPr>
          <w:t>e.piwonska@przedszkolekowala.pl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0" w:hanging="0"/>
        <w:rPr/>
      </w:pPr>
      <w:hyperlink r:id="rId3">
        <w:r>
          <w:rPr>
            <w:rStyle w:val="Czeinternetowe"/>
            <w:rFonts w:cs="Segoe UI" w:ascii="Segoe UI" w:hAnsi="Segoe UI"/>
            <w:color w:val="007BFF"/>
            <w:highlight w:val="white"/>
            <w:u w:val="none"/>
          </w:rPr>
          <w:t>j.walczyk@przedszkolekowala.pl</w:t>
        </w:r>
      </w:hyperlink>
      <w:r>
        <w:rPr>
          <w:rFonts w:cs="Segoe UI" w:ascii="Segoe UI" w:hAnsi="Segoe UI"/>
          <w:color w:val="212529"/>
        </w:rPr>
        <w:br/>
      </w:r>
      <w:r>
        <w:rPr>
          <w:rFonts w:cs="Times New Roman" w:ascii="Times New Roman" w:hAnsi="Times New Roman"/>
          <w:sz w:val="24"/>
          <w:szCs w:val="24"/>
        </w:rPr>
        <w:t>Umieścimy je na stronie internetowej naszego przedszkola.   Mamy nadzieję, że już niedługo się spotkamy. Pozdrawiamy Was cieplutko, życzymy zdrowia i wytrwałości. Wasze panie-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Ewelina i  Jola</w:t>
      </w:r>
    </w:p>
    <w:p>
      <w:pPr>
        <w:pStyle w:val="Normal"/>
        <w:ind w:left="0" w:hanging="0"/>
        <w:rPr>
          <w:rFonts w:ascii="Times New Roman" w:hAnsi="Times New Roman" w:cs="Times New Roman"/>
          <w:color w:val="91F9AA"/>
          <w:sz w:val="24"/>
          <w:szCs w:val="24"/>
        </w:rPr>
      </w:pPr>
      <w:r>
        <w:rPr>
          <w:rFonts w:cs="Times New Roman" w:ascii="Times New Roman" w:hAnsi="Times New Roman"/>
          <w:color w:val="91F9AA"/>
          <w:sz w:val="24"/>
          <w:szCs w:val="24"/>
        </w:rPr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Zadanie 1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Zabawa dydaktyczna</w:t>
      </w:r>
      <w:r>
        <w:rPr>
          <w:rFonts w:cs="Times New Roman" w:ascii="Times New Roman" w:hAnsi="Times New Roman"/>
          <w:sz w:val="24"/>
          <w:szCs w:val="24"/>
        </w:rPr>
        <w:t xml:space="preserve">: „C jak cebulka” -wprowadzenie litery C,c; 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Rodzic prezentuje dziecku kartę pracy 27a z literą C, c. Następnie pyta dziecko: 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-Jakie wyrazy zaczynają się od głoski C, c; 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-Proponowane wyrazy dziecko dzieli na sylaby (klaskanie, tupanie); 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-Wybrane przez rodzica wyrazy dziecko dzieli na głoski.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-Ułóż z dostępnych przedmiotów (np. klocki, skakanki, misie itp.) kształt litery C; 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Kreśl w powietrzu kształt litery C; 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Kreśl na dywanie kształt litery C;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Odpowiedz: Czy podczas pisania litery </w:t>
      </w:r>
      <w:r>
        <w:rPr>
          <w:rFonts w:cs="Times New Roman" w:ascii="Times New Roman" w:hAnsi="Times New Roman"/>
          <w:sz w:val="24"/>
          <w:szCs w:val="24"/>
        </w:rPr>
        <w:t xml:space="preserve">C, c </w:t>
      </w:r>
      <w:r>
        <w:rPr>
          <w:rFonts w:cs="Times New Roman" w:ascii="Times New Roman" w:hAnsi="Times New Roman"/>
          <w:sz w:val="24"/>
          <w:szCs w:val="24"/>
        </w:rPr>
        <w:t xml:space="preserve"> odrywamy rączkę?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Napisz literę C,c  po śladzie (karta 27b) i samodzielnie (zapis litery w zeszycie)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Zabawa ruchowa  orientacyjno- porządkowa "Marmurki". Swobodny bieg w różnych kierunkach. Na hasło "Marmurki" dzieci zatrzymują się i nieruchomieją w różnych pozach.</w:t>
      </w:r>
    </w:p>
    <w:p>
      <w:pPr>
        <w:pStyle w:val="Normal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Zadanie 2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Zabawa badawcza</w:t>
      </w:r>
      <w:r>
        <w:rPr>
          <w:rFonts w:cs="Times New Roman" w:ascii="Times New Roman" w:hAnsi="Times New Roman"/>
          <w:sz w:val="24"/>
          <w:szCs w:val="24"/>
        </w:rPr>
        <w:t>: „Nasz wiosenny ogródek” – sadzenie cebulki.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/>
        <w:t>Wraz z nadejściem wiosny ludzie porządkują swoje ogródki,  sadzą rośliny.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/>
        <w:t xml:space="preserve">My zapraszamy Was do stworzenia swojej uprawy.  Z pomocą rodzica zapoznajcie się </w:t>
        <w:br/>
        <w:t xml:space="preserve">z wyglądem cebuli jej: budową, kolorem, kształtem, fakturą, zapachem oraz etapami jej sadzenia. Przygotujcie  niezbędne przedmioty. Możecie posadzić ją w ziemi lub w wodzie.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/>
        <w:t>Teraz codziennie ją podlewajcie i prowadźcie obserwacje wzrostu szczypiorku.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/>
        <w:t xml:space="preserve">Chętnie zobaczymy efekty Waszej pracy.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/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1pt;width:24pt;height:24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/>
        <mc:AlternateContent>
          <mc:Choice Requires="wps">
            <w:drawing>
              <wp:inline distT="0" distB="0" distL="0" distR="0">
                <wp:extent cx="306070" cy="30607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1pt;width:24pt;height:24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  <w:r>
        <w:rPr/>
        <w:drawing>
          <wp:inline distT="0" distB="0" distL="0" distR="0">
            <wp:extent cx="4305300" cy="3228340"/>
            <wp:effectExtent l="0" t="0" r="0" b="0"/>
            <wp:docPr id="3" name="Obraz 3" descr="C:\Users\Kom\Downloads\20200328_12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Kom\Downloads\20200328_1235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  <w:t>Zadanie 3</w:t>
      </w:r>
    </w:p>
    <w:p>
      <w:pPr>
        <w:pStyle w:val="Normal"/>
        <w:rPr>
          <w:rFonts w:ascii="Times New Roman" w:hAnsi="Times New Roman" w:cs="Times New Roman"/>
          <w:b/>
          <w:b/>
          <w:color w:val="0070C0"/>
          <w:sz w:val="24"/>
          <w:szCs w:val="24"/>
        </w:rPr>
      </w:pPr>
      <w:r>
        <w:rPr>
          <w:rFonts w:cs="Times New Roman" w:ascii="Times New Roman" w:hAnsi="Times New Roman"/>
          <w:b/>
          <w:color w:val="0070C0"/>
          <w:sz w:val="24"/>
          <w:szCs w:val="24"/>
        </w:rPr>
      </w:r>
    </w:p>
    <w:p>
      <w:pPr>
        <w:pStyle w:val="NormalWeb"/>
        <w:rPr>
          <w:rFonts w:ascii="Times New Roman" w:hAnsi="Times New Roman" w:cs="Times New Roman"/>
          <w:b/>
          <w:b/>
          <w:color w:val="0070C0"/>
          <w:sz w:val="36"/>
          <w:szCs w:val="36"/>
        </w:rPr>
      </w:pPr>
      <w:r>
        <w:rPr>
          <w:rFonts w:cs="Times New Roman"/>
          <w:b w:val="false"/>
          <w:i w:val="false"/>
          <w:caps w:val="false"/>
          <w:smallCaps w:val="false"/>
          <w:color w:val="2C363A"/>
          <w:spacing w:val="0"/>
        </w:rPr>
        <w:t>Dziś będziecie układać wyrazy z literą c, C ze swojego alfabetu ruchomego. Podzielcie je na sylaby i na głoski. Wyrazy do ułożenia: cebula, Cela, co, koc, cukierki, klocki, całe, Celina, plac, cykoria, pajac, plac. Pamiętajcie jaką literą piszemy imiona (wielką).</w:t>
      </w:r>
      <w:r>
        <w:rPr>
          <w:rFonts w:cs="Times New Roman"/>
          <w:b/>
          <w:color w:val="0070C0"/>
        </w:rPr>
        <w:t xml:space="preserve"> </w:t>
      </w:r>
    </w:p>
    <w:p>
      <w:pPr>
        <w:pStyle w:val="NormalWeb"/>
        <w:rPr/>
      </w:pPr>
      <w:r>
        <w:rPr/>
      </w:r>
    </w:p>
    <w:p>
      <w:pPr>
        <w:pStyle w:val="NormalWeb"/>
        <w:spacing w:lineRule="auto" w:line="240" w:beforeAutospacing="1" w:afterAutospacing="1"/>
        <w:ind w:lef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dad"/>
    <w:pPr>
      <w:widowControl/>
      <w:bidi w:val="0"/>
      <w:spacing w:lineRule="auto" w:line="276"/>
      <w:ind w:left="425" w:hanging="425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b34c2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4ac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Segoe UI" w:hAnsi="Segoe UI" w:cs="Segoe UI"/>
      <w:color w:val="007BFF"/>
      <w:shd w:fill="FFFFFF" w:val="clear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Segoe UI" w:hAnsi="Segoe UI" w:cs="Segoe UI"/>
      <w:color w:val="007BFF"/>
      <w:highlight w:val="whit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063f"/>
    <w:pPr>
      <w:spacing w:before="0" w:after="0"/>
      <w:ind w:left="720" w:hanging="425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30502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4ac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piwonska@przedszkolekowala.pl" TargetMode="External"/><Relationship Id="rId3" Type="http://schemas.openxmlformats.org/officeDocument/2006/relationships/hyperlink" Target="mailto:j.walczyk@przedszkolekowala.pl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LibreOffice/6.1.2.1$Windows_x86 LibreOffice_project/65905a128db06ba48db947242809d14d3f9a93fe</Application>
  <Pages>2</Pages>
  <Words>302</Words>
  <Characters>1822</Characters>
  <CharactersWithSpaces>2122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2020-03-30T07:17:00Z</dcterms:created>
  <dc:creator>Kom</dc:creator>
  <dc:description/>
  <dc:language>pl-PL</dc:language>
  <cp:lastModifiedBy/>
  <dcterms:modified xsi:type="dcterms:W3CDTF">2020-03-30T20:06:33Z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